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C8F" w:rsidRDefault="002A1C8F" w:rsidP="002A1C8F">
      <w:pPr>
        <w:spacing w:after="0" w:line="360" w:lineRule="auto"/>
        <w:ind w:firstLine="550"/>
        <w:jc w:val="center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Муниципальное казённое дошкольное образовательное учреждение «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Решетниковский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детский сад «Солнышко»</w:t>
      </w:r>
    </w:p>
    <w:p w:rsidR="0037462B" w:rsidRPr="00AE20D5" w:rsidRDefault="00D66822" w:rsidP="0037462B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Утверждено приказом заведующей</w:t>
      </w:r>
      <w:r w:rsidR="0037462B" w:rsidRPr="00AE20D5">
        <w:rPr>
          <w:rFonts w:ascii="Times New Roman" w:hAnsi="Times New Roman"/>
          <w:sz w:val="24"/>
          <w:szCs w:val="24"/>
        </w:rPr>
        <w:t xml:space="preserve"> </w:t>
      </w:r>
    </w:p>
    <w:p w:rsidR="0037462B" w:rsidRPr="00AE20D5" w:rsidRDefault="000F2E6D" w:rsidP="0037462B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МК</w:t>
      </w:r>
      <w:r w:rsidR="00D66822">
        <w:rPr>
          <w:rFonts w:ascii="Times New Roman" w:hAnsi="Times New Roman"/>
          <w:sz w:val="24"/>
          <w:szCs w:val="24"/>
        </w:rPr>
        <w:t>ДОУ «</w:t>
      </w:r>
      <w:proofErr w:type="spellStart"/>
      <w:r w:rsidR="00D66822">
        <w:rPr>
          <w:rFonts w:ascii="Times New Roman" w:hAnsi="Times New Roman"/>
          <w:sz w:val="24"/>
          <w:szCs w:val="24"/>
        </w:rPr>
        <w:t>Решетниковский</w:t>
      </w:r>
      <w:proofErr w:type="spellEnd"/>
      <w:r w:rsidR="00D66822">
        <w:rPr>
          <w:rFonts w:ascii="Times New Roman" w:hAnsi="Times New Roman"/>
          <w:sz w:val="24"/>
          <w:szCs w:val="24"/>
        </w:rPr>
        <w:t xml:space="preserve"> детский сад «Солнышко</w:t>
      </w:r>
      <w:r>
        <w:rPr>
          <w:rFonts w:ascii="Times New Roman" w:hAnsi="Times New Roman"/>
          <w:sz w:val="24"/>
          <w:szCs w:val="24"/>
        </w:rPr>
        <w:t>»</w:t>
      </w:r>
    </w:p>
    <w:p w:rsidR="0037462B" w:rsidRDefault="0037462B" w:rsidP="0037462B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AE20D5">
        <w:rPr>
          <w:rFonts w:ascii="Times New Roman" w:hAnsi="Times New Roman"/>
          <w:sz w:val="24"/>
          <w:szCs w:val="24"/>
        </w:rPr>
        <w:t xml:space="preserve"> </w:t>
      </w:r>
      <w:r w:rsidR="003133BF">
        <w:rPr>
          <w:rFonts w:ascii="Times New Roman" w:hAnsi="Times New Roman"/>
          <w:sz w:val="24"/>
          <w:szCs w:val="24"/>
        </w:rPr>
        <w:t>о</w:t>
      </w:r>
      <w:r w:rsidR="001E3AF2">
        <w:rPr>
          <w:rFonts w:ascii="Times New Roman" w:hAnsi="Times New Roman"/>
          <w:sz w:val="24"/>
          <w:szCs w:val="24"/>
        </w:rPr>
        <w:t>т 17.03.2015 г. № 18</w:t>
      </w:r>
      <w:r w:rsidR="000F2E6D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="000F2E6D">
        <w:rPr>
          <w:rFonts w:ascii="Times New Roman" w:hAnsi="Times New Roman"/>
          <w:sz w:val="24"/>
          <w:szCs w:val="24"/>
        </w:rPr>
        <w:t>д</w:t>
      </w:r>
      <w:proofErr w:type="spellEnd"/>
    </w:p>
    <w:p w:rsidR="000F2E6D" w:rsidRPr="00AE20D5" w:rsidRDefault="000F2E6D" w:rsidP="0037462B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2A1C8F" w:rsidRPr="00AE20D5" w:rsidRDefault="002A1C8F" w:rsidP="0037462B">
      <w:pPr>
        <w:spacing w:after="0" w:line="360" w:lineRule="auto"/>
        <w:ind w:firstLine="550"/>
        <w:jc w:val="center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</w:p>
    <w:p w:rsidR="0037462B" w:rsidRDefault="0037462B" w:rsidP="002A1C8F">
      <w:pPr>
        <w:spacing w:after="0" w:line="360" w:lineRule="auto"/>
        <w:ind w:firstLine="550"/>
        <w:jc w:val="center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AE20D5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Положение о комиссии по урегулированию споров между участниками образовательных отношений</w:t>
      </w:r>
    </w:p>
    <w:p w:rsidR="002A1C8F" w:rsidRPr="002A1C8F" w:rsidRDefault="002A1C8F" w:rsidP="002A1C8F">
      <w:pPr>
        <w:spacing w:after="0" w:line="360" w:lineRule="auto"/>
        <w:ind w:firstLine="550"/>
        <w:jc w:val="center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</w:p>
    <w:p w:rsidR="0037462B" w:rsidRPr="00AE20D5" w:rsidRDefault="0037462B" w:rsidP="002A1C8F">
      <w:pPr>
        <w:spacing w:after="0"/>
        <w:ind w:firstLine="550"/>
        <w:jc w:val="center"/>
        <w:rPr>
          <w:rFonts w:ascii="Times New Roman" w:hAnsi="Times New Roman"/>
          <w:b/>
          <w:sz w:val="24"/>
          <w:szCs w:val="24"/>
        </w:rPr>
      </w:pPr>
      <w:r w:rsidRPr="00AE20D5">
        <w:rPr>
          <w:rFonts w:ascii="Times New Roman" w:hAnsi="Times New Roman"/>
          <w:b/>
          <w:sz w:val="24"/>
          <w:szCs w:val="24"/>
        </w:rPr>
        <w:t>1. Общие положения</w:t>
      </w:r>
    </w:p>
    <w:p w:rsidR="0037462B" w:rsidRPr="002A1C8F" w:rsidRDefault="0037462B" w:rsidP="002A1C8F">
      <w:pPr>
        <w:spacing w:after="0"/>
        <w:ind w:firstLine="550"/>
        <w:jc w:val="both"/>
        <w:rPr>
          <w:rFonts w:ascii="Times New Roman" w:hAnsi="Times New Roman"/>
          <w:color w:val="000000"/>
          <w:sz w:val="24"/>
          <w:szCs w:val="24"/>
        </w:rPr>
      </w:pPr>
      <w:r w:rsidRPr="002A1C8F">
        <w:rPr>
          <w:rFonts w:ascii="Times New Roman" w:hAnsi="Times New Roman"/>
          <w:sz w:val="24"/>
          <w:szCs w:val="24"/>
        </w:rPr>
        <w:t xml:space="preserve">1.1. </w:t>
      </w:r>
      <w:proofErr w:type="gramStart"/>
      <w:r w:rsidRPr="002A1C8F">
        <w:rPr>
          <w:rFonts w:ascii="Times New Roman" w:hAnsi="Times New Roman"/>
          <w:sz w:val="24"/>
          <w:szCs w:val="24"/>
        </w:rPr>
        <w:t xml:space="preserve">Настоящее Положение разработано в соответствии с Федеральным законом от 29 декабря </w:t>
      </w:r>
      <w:smartTag w:uri="urn:schemas-microsoft-com:office:smarttags" w:element="metricconverter">
        <w:smartTagPr>
          <w:attr w:name="ProductID" w:val="2012 г"/>
        </w:smartTagPr>
        <w:r w:rsidRPr="002A1C8F">
          <w:rPr>
            <w:rFonts w:ascii="Times New Roman" w:hAnsi="Times New Roman"/>
            <w:sz w:val="24"/>
            <w:szCs w:val="24"/>
          </w:rPr>
          <w:t>2012 г</w:t>
        </w:r>
      </w:smartTag>
      <w:r w:rsidRPr="002A1C8F">
        <w:rPr>
          <w:rFonts w:ascii="Times New Roman" w:hAnsi="Times New Roman"/>
          <w:sz w:val="24"/>
          <w:szCs w:val="24"/>
        </w:rPr>
        <w:t xml:space="preserve">. № 273-ФЗ «Об образовании в Российской Федерации» </w:t>
      </w:r>
      <w:r w:rsidRPr="002A1C8F">
        <w:rPr>
          <w:rFonts w:ascii="Times New Roman" w:hAnsi="Times New Roman"/>
          <w:color w:val="000000"/>
          <w:sz w:val="24"/>
          <w:szCs w:val="24"/>
        </w:rPr>
        <w:t>(далее – 273-ФЗ «Об образовании в Российской Федерации</w:t>
      </w:r>
      <w:r w:rsidRPr="002A1C8F">
        <w:rPr>
          <w:rFonts w:ascii="Times New Roman" w:hAnsi="Times New Roman"/>
          <w:sz w:val="24"/>
          <w:szCs w:val="24"/>
        </w:rPr>
        <w:t>»</w:t>
      </w:r>
      <w:r w:rsidRPr="002A1C8F">
        <w:rPr>
          <w:rFonts w:ascii="Times New Roman" w:hAnsi="Times New Roman"/>
          <w:color w:val="000000"/>
          <w:sz w:val="24"/>
          <w:szCs w:val="24"/>
        </w:rPr>
        <w:t xml:space="preserve">) </w:t>
      </w:r>
      <w:r w:rsidRPr="002A1C8F">
        <w:rPr>
          <w:rFonts w:ascii="Times New Roman" w:hAnsi="Times New Roman"/>
          <w:sz w:val="24"/>
          <w:szCs w:val="24"/>
        </w:rPr>
        <w:t>в целях урегулирования разногласий между участниками образовательных отношений по вопросам реализации права на образование, в том числе в случаях возникновения конфликта интересов педагогического работника, применения локальных нормативных актов, обжалования решений о применении к обучающимся</w:t>
      </w:r>
      <w:proofErr w:type="gramEnd"/>
      <w:r w:rsidRPr="002A1C8F">
        <w:rPr>
          <w:rFonts w:ascii="Times New Roman" w:hAnsi="Times New Roman"/>
          <w:sz w:val="24"/>
          <w:szCs w:val="24"/>
        </w:rPr>
        <w:t xml:space="preserve"> дисциплинарного взыскания</w:t>
      </w:r>
      <w:r w:rsidRPr="002A1C8F">
        <w:rPr>
          <w:rFonts w:ascii="Times New Roman" w:hAnsi="Times New Roman"/>
          <w:color w:val="000000"/>
          <w:sz w:val="24"/>
          <w:szCs w:val="24"/>
        </w:rPr>
        <w:t>.</w:t>
      </w:r>
    </w:p>
    <w:p w:rsidR="0037462B" w:rsidRPr="002A1C8F" w:rsidRDefault="0037462B" w:rsidP="002A1C8F">
      <w:pPr>
        <w:spacing w:after="0"/>
        <w:ind w:firstLine="550"/>
        <w:jc w:val="both"/>
        <w:rPr>
          <w:rFonts w:ascii="Times New Roman" w:hAnsi="Times New Roman"/>
          <w:color w:val="000000"/>
          <w:sz w:val="24"/>
          <w:szCs w:val="24"/>
        </w:rPr>
      </w:pPr>
      <w:r w:rsidRPr="002A1C8F">
        <w:rPr>
          <w:rFonts w:ascii="Times New Roman" w:hAnsi="Times New Roman"/>
          <w:color w:val="000000"/>
          <w:sz w:val="24"/>
          <w:szCs w:val="24"/>
        </w:rPr>
        <w:t xml:space="preserve">1.2. Настоящее Положение устанавливает порядок создания, организации работы, принятия и исполнения решений Комиссии по урегулированию споров (далее – Комиссия) между участниками образовательных отношений </w:t>
      </w:r>
      <w:r w:rsidR="00AE20D5" w:rsidRPr="002A1C8F">
        <w:rPr>
          <w:rFonts w:ascii="Times New Roman" w:hAnsi="Times New Roman"/>
          <w:color w:val="000000"/>
          <w:sz w:val="24"/>
          <w:szCs w:val="24"/>
        </w:rPr>
        <w:t>МК</w:t>
      </w:r>
      <w:r w:rsidR="00D66822" w:rsidRPr="002A1C8F">
        <w:rPr>
          <w:rFonts w:ascii="Times New Roman" w:hAnsi="Times New Roman"/>
          <w:color w:val="000000"/>
          <w:sz w:val="24"/>
          <w:szCs w:val="24"/>
        </w:rPr>
        <w:t>ДОУ «</w:t>
      </w:r>
      <w:proofErr w:type="spellStart"/>
      <w:r w:rsidR="00D66822" w:rsidRPr="002A1C8F">
        <w:rPr>
          <w:rFonts w:ascii="Times New Roman" w:hAnsi="Times New Roman"/>
          <w:color w:val="000000"/>
          <w:sz w:val="24"/>
          <w:szCs w:val="24"/>
        </w:rPr>
        <w:t>Решетниковский</w:t>
      </w:r>
      <w:proofErr w:type="spellEnd"/>
      <w:r w:rsidR="00D66822" w:rsidRPr="002A1C8F">
        <w:rPr>
          <w:rFonts w:ascii="Times New Roman" w:hAnsi="Times New Roman"/>
          <w:color w:val="000000"/>
          <w:sz w:val="24"/>
          <w:szCs w:val="24"/>
        </w:rPr>
        <w:t xml:space="preserve"> детский сад «Солнышко</w:t>
      </w:r>
      <w:r w:rsidR="00AE20D5" w:rsidRPr="002A1C8F">
        <w:rPr>
          <w:rFonts w:ascii="Times New Roman" w:hAnsi="Times New Roman"/>
          <w:color w:val="000000"/>
          <w:sz w:val="24"/>
          <w:szCs w:val="24"/>
        </w:rPr>
        <w:t>»</w:t>
      </w:r>
    </w:p>
    <w:p w:rsidR="0037462B" w:rsidRPr="002A1C8F" w:rsidRDefault="0037462B" w:rsidP="002A1C8F">
      <w:pPr>
        <w:tabs>
          <w:tab w:val="left" w:pos="0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2A1C8F">
        <w:rPr>
          <w:rFonts w:ascii="Times New Roman" w:hAnsi="Times New Roman"/>
          <w:color w:val="000000"/>
          <w:sz w:val="24"/>
          <w:szCs w:val="24"/>
        </w:rPr>
        <w:t>1.3. Настоящее Положение утверждено с учётом мнени</w:t>
      </w:r>
      <w:r w:rsidR="00D66822" w:rsidRPr="002A1C8F">
        <w:rPr>
          <w:rFonts w:ascii="Times New Roman" w:hAnsi="Times New Roman"/>
          <w:color w:val="000000"/>
          <w:sz w:val="24"/>
          <w:szCs w:val="24"/>
        </w:rPr>
        <w:t>я</w:t>
      </w:r>
      <w:r w:rsidRPr="002A1C8F">
        <w:rPr>
          <w:rFonts w:ascii="Times New Roman" w:hAnsi="Times New Roman"/>
          <w:color w:val="000000"/>
          <w:sz w:val="24"/>
          <w:szCs w:val="24"/>
        </w:rPr>
        <w:t xml:space="preserve"> родителей (законных представителей</w:t>
      </w:r>
      <w:r w:rsidR="00D66822" w:rsidRPr="002A1C8F">
        <w:rPr>
          <w:rFonts w:ascii="Times New Roman" w:hAnsi="Times New Roman"/>
          <w:color w:val="000000"/>
          <w:sz w:val="24"/>
          <w:szCs w:val="24"/>
        </w:rPr>
        <w:t>) несовершеннолетних воспитанников</w:t>
      </w:r>
      <w:r w:rsidRPr="002A1C8F">
        <w:rPr>
          <w:rFonts w:ascii="Times New Roman" w:hAnsi="Times New Roman"/>
          <w:color w:val="000000"/>
          <w:sz w:val="24"/>
          <w:szCs w:val="24"/>
        </w:rPr>
        <w:t xml:space="preserve">  и п</w:t>
      </w:r>
      <w:r w:rsidR="00AE20D5" w:rsidRPr="002A1C8F">
        <w:rPr>
          <w:rFonts w:ascii="Times New Roman" w:hAnsi="Times New Roman"/>
          <w:color w:val="000000"/>
          <w:sz w:val="24"/>
          <w:szCs w:val="24"/>
        </w:rPr>
        <w:t>едагогического совета.</w:t>
      </w:r>
      <w:r w:rsidRPr="002A1C8F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37462B" w:rsidRPr="002A1C8F" w:rsidRDefault="0037462B" w:rsidP="002A1C8F">
      <w:pPr>
        <w:spacing w:after="0"/>
        <w:ind w:firstLine="550"/>
        <w:jc w:val="both"/>
        <w:rPr>
          <w:rFonts w:ascii="Times New Roman" w:hAnsi="Times New Roman"/>
          <w:sz w:val="24"/>
          <w:szCs w:val="24"/>
        </w:rPr>
      </w:pPr>
      <w:r w:rsidRPr="002A1C8F">
        <w:rPr>
          <w:rFonts w:ascii="Times New Roman" w:hAnsi="Times New Roman"/>
          <w:sz w:val="24"/>
          <w:szCs w:val="24"/>
        </w:rPr>
        <w:t>1.4. Изменения в Положение могут быть внесены только с у</w:t>
      </w:r>
      <w:r w:rsidR="00D66822" w:rsidRPr="002A1C8F">
        <w:rPr>
          <w:rFonts w:ascii="Times New Roman" w:hAnsi="Times New Roman"/>
          <w:sz w:val="24"/>
          <w:szCs w:val="24"/>
        </w:rPr>
        <w:t>четом мнения совета ДОУ</w:t>
      </w:r>
      <w:r w:rsidRPr="002A1C8F">
        <w:rPr>
          <w:rFonts w:ascii="Times New Roman" w:hAnsi="Times New Roman"/>
          <w:sz w:val="24"/>
          <w:szCs w:val="24"/>
        </w:rPr>
        <w:t xml:space="preserve">, </w:t>
      </w:r>
      <w:r w:rsidRPr="002A1C8F">
        <w:rPr>
          <w:rFonts w:ascii="Times New Roman" w:hAnsi="Times New Roman"/>
          <w:color w:val="000000"/>
          <w:sz w:val="24"/>
          <w:szCs w:val="24"/>
        </w:rPr>
        <w:t>а также представительного органа работников ОУ.</w:t>
      </w:r>
    </w:p>
    <w:p w:rsidR="0037462B" w:rsidRPr="002A1C8F" w:rsidRDefault="0037462B" w:rsidP="002A1C8F">
      <w:pPr>
        <w:spacing w:after="0"/>
        <w:ind w:firstLine="550"/>
        <w:jc w:val="both"/>
        <w:rPr>
          <w:rFonts w:ascii="Times New Roman" w:hAnsi="Times New Roman"/>
          <w:sz w:val="24"/>
          <w:szCs w:val="24"/>
        </w:rPr>
      </w:pPr>
      <w:r w:rsidRPr="002A1C8F">
        <w:rPr>
          <w:rFonts w:ascii="Times New Roman" w:hAnsi="Times New Roman"/>
          <w:color w:val="000000"/>
          <w:sz w:val="24"/>
          <w:szCs w:val="24"/>
        </w:rPr>
        <w:t xml:space="preserve">1.5. </w:t>
      </w:r>
      <w:r w:rsidRPr="002A1C8F">
        <w:rPr>
          <w:rFonts w:ascii="Times New Roman" w:hAnsi="Times New Roman"/>
          <w:sz w:val="24"/>
          <w:szCs w:val="24"/>
        </w:rPr>
        <w:t xml:space="preserve">В своей деятельности Комиссия руководствуется Конституцией РФ, </w:t>
      </w:r>
      <w:r w:rsidRPr="002A1C8F">
        <w:rPr>
          <w:rFonts w:ascii="Times New Roman" w:hAnsi="Times New Roman"/>
          <w:sz w:val="24"/>
          <w:szCs w:val="24"/>
          <w:shd w:val="clear" w:color="auto" w:fill="FFFFFF"/>
        </w:rPr>
        <w:t>273-ФЗ</w:t>
      </w:r>
      <w:r w:rsidRPr="002A1C8F">
        <w:rPr>
          <w:rFonts w:ascii="Times New Roman" w:hAnsi="Times New Roman"/>
          <w:sz w:val="24"/>
          <w:szCs w:val="24"/>
        </w:rPr>
        <w:t xml:space="preserve"> "Об образовании в Российской Федерации"</w:t>
      </w:r>
      <w:r w:rsidRPr="002A1C8F">
        <w:rPr>
          <w:rFonts w:ascii="Times New Roman" w:hAnsi="Times New Roman"/>
          <w:sz w:val="24"/>
          <w:szCs w:val="24"/>
          <w:shd w:val="clear" w:color="auto" w:fill="FFFFFF"/>
        </w:rPr>
        <w:t xml:space="preserve">, а также другими федеральными законами, иными нормативными правовыми актами РФ, законами и иными нормативными правовыми актами субъектов РФ, содержащими нормы, регулирующие отношения в сфере образования, </w:t>
      </w:r>
      <w:r w:rsidRPr="002A1C8F">
        <w:rPr>
          <w:rFonts w:ascii="Times New Roman" w:hAnsi="Times New Roman"/>
          <w:sz w:val="24"/>
          <w:szCs w:val="24"/>
        </w:rPr>
        <w:t>локальными нормативными актами ОУ, и настоящим Положением.</w:t>
      </w:r>
    </w:p>
    <w:p w:rsidR="0037462B" w:rsidRPr="002A1C8F" w:rsidRDefault="0037462B" w:rsidP="002A1C8F">
      <w:pPr>
        <w:spacing w:after="0"/>
        <w:ind w:firstLine="550"/>
        <w:jc w:val="both"/>
        <w:rPr>
          <w:rFonts w:ascii="Times New Roman" w:hAnsi="Times New Roman"/>
          <w:sz w:val="24"/>
          <w:szCs w:val="24"/>
        </w:rPr>
      </w:pPr>
    </w:p>
    <w:p w:rsidR="0037462B" w:rsidRPr="002A1C8F" w:rsidRDefault="0037462B" w:rsidP="002A1C8F">
      <w:pPr>
        <w:spacing w:after="0"/>
        <w:ind w:firstLine="550"/>
        <w:jc w:val="center"/>
        <w:rPr>
          <w:rFonts w:ascii="Times New Roman" w:hAnsi="Times New Roman"/>
          <w:b/>
          <w:sz w:val="24"/>
          <w:szCs w:val="24"/>
        </w:rPr>
      </w:pPr>
      <w:r w:rsidRPr="002A1C8F">
        <w:rPr>
          <w:rFonts w:ascii="Times New Roman" w:hAnsi="Times New Roman"/>
          <w:b/>
          <w:sz w:val="24"/>
          <w:szCs w:val="24"/>
        </w:rPr>
        <w:t>2. Формирование Комиссии и организация её работы</w:t>
      </w:r>
    </w:p>
    <w:p w:rsidR="0037462B" w:rsidRPr="002A1C8F" w:rsidRDefault="0037462B" w:rsidP="002A1C8F">
      <w:pPr>
        <w:spacing w:after="0"/>
        <w:ind w:firstLine="550"/>
        <w:rPr>
          <w:rFonts w:ascii="Times New Roman" w:hAnsi="Times New Roman"/>
          <w:sz w:val="24"/>
          <w:szCs w:val="24"/>
        </w:rPr>
      </w:pPr>
      <w:r w:rsidRPr="002A1C8F">
        <w:rPr>
          <w:rFonts w:ascii="Times New Roman" w:hAnsi="Times New Roman"/>
          <w:sz w:val="24"/>
          <w:szCs w:val="24"/>
        </w:rPr>
        <w:t xml:space="preserve">2.1. Комиссия создаётся в составе </w:t>
      </w:r>
      <w:r w:rsidR="00326D82" w:rsidRPr="002A1C8F">
        <w:rPr>
          <w:rFonts w:ascii="Times New Roman" w:hAnsi="Times New Roman"/>
          <w:sz w:val="24"/>
          <w:szCs w:val="24"/>
        </w:rPr>
        <w:t xml:space="preserve"> 9</w:t>
      </w:r>
      <w:r w:rsidR="00AE20D5" w:rsidRPr="002A1C8F">
        <w:rPr>
          <w:rFonts w:ascii="Times New Roman" w:hAnsi="Times New Roman"/>
          <w:sz w:val="24"/>
          <w:szCs w:val="24"/>
        </w:rPr>
        <w:t xml:space="preserve"> </w:t>
      </w:r>
      <w:r w:rsidRPr="002A1C8F">
        <w:rPr>
          <w:rFonts w:ascii="Times New Roman" w:hAnsi="Times New Roman"/>
          <w:sz w:val="24"/>
          <w:szCs w:val="24"/>
        </w:rPr>
        <w:t>членов из равного числа представителей родителей (законных представителей</w:t>
      </w:r>
      <w:r w:rsidR="00D66822" w:rsidRPr="002A1C8F">
        <w:rPr>
          <w:rFonts w:ascii="Times New Roman" w:hAnsi="Times New Roman"/>
          <w:sz w:val="24"/>
          <w:szCs w:val="24"/>
        </w:rPr>
        <w:t xml:space="preserve">) </w:t>
      </w:r>
      <w:r w:rsidRPr="002A1C8F">
        <w:rPr>
          <w:rFonts w:ascii="Times New Roman" w:hAnsi="Times New Roman"/>
          <w:sz w:val="24"/>
          <w:szCs w:val="24"/>
        </w:rPr>
        <w:t xml:space="preserve"> </w:t>
      </w:r>
      <w:r w:rsidR="00D66822" w:rsidRPr="002A1C8F">
        <w:rPr>
          <w:rFonts w:ascii="Times New Roman" w:hAnsi="Times New Roman"/>
          <w:sz w:val="24"/>
          <w:szCs w:val="24"/>
        </w:rPr>
        <w:t xml:space="preserve">и представителей работников </w:t>
      </w:r>
      <w:r w:rsidRPr="002A1C8F">
        <w:rPr>
          <w:rFonts w:ascii="Times New Roman" w:hAnsi="Times New Roman"/>
          <w:sz w:val="24"/>
          <w:szCs w:val="24"/>
        </w:rPr>
        <w:t xml:space="preserve">образовательного учреждения (ОУ). </w:t>
      </w:r>
    </w:p>
    <w:p w:rsidR="0037462B" w:rsidRPr="002A1C8F" w:rsidRDefault="0037462B" w:rsidP="002A1C8F">
      <w:pPr>
        <w:spacing w:after="0"/>
        <w:ind w:firstLine="550"/>
        <w:jc w:val="both"/>
        <w:rPr>
          <w:rFonts w:ascii="Times New Roman" w:hAnsi="Times New Roman"/>
          <w:i/>
          <w:sz w:val="24"/>
          <w:szCs w:val="24"/>
        </w:rPr>
      </w:pPr>
      <w:r w:rsidRPr="002A1C8F">
        <w:rPr>
          <w:rFonts w:ascii="Times New Roman" w:hAnsi="Times New Roman"/>
          <w:sz w:val="24"/>
          <w:szCs w:val="24"/>
        </w:rPr>
        <w:t>2.2. Делегирование представителей участников образовательных отношений в состав Комиссии</w:t>
      </w:r>
      <w:r w:rsidR="00D66822" w:rsidRPr="002A1C8F">
        <w:rPr>
          <w:rFonts w:ascii="Times New Roman" w:hAnsi="Times New Roman"/>
          <w:sz w:val="24"/>
          <w:szCs w:val="24"/>
        </w:rPr>
        <w:t xml:space="preserve"> осуществляется Родительским комитетом</w:t>
      </w:r>
      <w:r w:rsidRPr="002A1C8F">
        <w:rPr>
          <w:rFonts w:ascii="Times New Roman" w:hAnsi="Times New Roman"/>
          <w:sz w:val="24"/>
          <w:szCs w:val="24"/>
        </w:rPr>
        <w:t xml:space="preserve"> (законных представителей) несовершеннолетних обучающихся</w:t>
      </w:r>
      <w:r w:rsidR="00AE20D5" w:rsidRPr="002A1C8F">
        <w:rPr>
          <w:rFonts w:ascii="Times New Roman" w:hAnsi="Times New Roman"/>
          <w:sz w:val="24"/>
          <w:szCs w:val="24"/>
        </w:rPr>
        <w:t>.</w:t>
      </w:r>
    </w:p>
    <w:p w:rsidR="0037462B" w:rsidRPr="002A1C8F" w:rsidRDefault="0037462B" w:rsidP="002A1C8F">
      <w:pPr>
        <w:spacing w:after="0"/>
        <w:ind w:firstLine="550"/>
        <w:jc w:val="both"/>
        <w:rPr>
          <w:rFonts w:ascii="Times New Roman" w:hAnsi="Times New Roman"/>
          <w:sz w:val="24"/>
          <w:szCs w:val="24"/>
        </w:rPr>
      </w:pPr>
      <w:r w:rsidRPr="002A1C8F">
        <w:rPr>
          <w:rFonts w:ascii="Times New Roman" w:hAnsi="Times New Roman"/>
          <w:sz w:val="24"/>
          <w:szCs w:val="24"/>
        </w:rPr>
        <w:t>2.3. Состав Комиссии</w:t>
      </w:r>
      <w:r w:rsidR="00D66822" w:rsidRPr="002A1C8F">
        <w:rPr>
          <w:rFonts w:ascii="Times New Roman" w:hAnsi="Times New Roman"/>
          <w:sz w:val="24"/>
          <w:szCs w:val="24"/>
        </w:rPr>
        <w:t xml:space="preserve"> утверждается приказом заведующей</w:t>
      </w:r>
      <w:r w:rsidRPr="002A1C8F">
        <w:rPr>
          <w:rFonts w:ascii="Times New Roman" w:hAnsi="Times New Roman"/>
          <w:sz w:val="24"/>
          <w:szCs w:val="24"/>
        </w:rPr>
        <w:t>. Срок полномочий Комиссии – два года</w:t>
      </w:r>
      <w:r w:rsidRPr="002A1C8F">
        <w:rPr>
          <w:rFonts w:ascii="Times New Roman" w:hAnsi="Times New Roman"/>
          <w:i/>
          <w:sz w:val="24"/>
          <w:szCs w:val="24"/>
        </w:rPr>
        <w:t>.</w:t>
      </w:r>
    </w:p>
    <w:p w:rsidR="0037462B" w:rsidRPr="002A1C8F" w:rsidRDefault="0037462B" w:rsidP="002A1C8F">
      <w:pPr>
        <w:pStyle w:val="normacttext"/>
        <w:spacing w:line="276" w:lineRule="auto"/>
        <w:rPr>
          <w:rFonts w:ascii="Times New Roman" w:hAnsi="Times New Roman"/>
          <w:sz w:val="24"/>
          <w:szCs w:val="24"/>
        </w:rPr>
      </w:pPr>
      <w:r w:rsidRPr="002A1C8F">
        <w:rPr>
          <w:rFonts w:ascii="Times New Roman" w:hAnsi="Times New Roman"/>
          <w:sz w:val="24"/>
          <w:szCs w:val="24"/>
        </w:rPr>
        <w:tab/>
        <w:t xml:space="preserve">2.4. Члены Комиссии осуществляют свою деятельность на безвозмездной основе. </w:t>
      </w:r>
    </w:p>
    <w:p w:rsidR="0037462B" w:rsidRPr="002A1C8F" w:rsidRDefault="0037462B" w:rsidP="002A1C8F">
      <w:pPr>
        <w:pStyle w:val="normacttext"/>
        <w:spacing w:line="276" w:lineRule="auto"/>
        <w:rPr>
          <w:rFonts w:ascii="Times New Roman" w:hAnsi="Times New Roman"/>
          <w:sz w:val="24"/>
          <w:szCs w:val="24"/>
        </w:rPr>
      </w:pPr>
      <w:r w:rsidRPr="002A1C8F">
        <w:rPr>
          <w:rFonts w:ascii="Times New Roman" w:hAnsi="Times New Roman"/>
          <w:sz w:val="24"/>
          <w:szCs w:val="24"/>
        </w:rPr>
        <w:tab/>
        <w:t xml:space="preserve">2.5. В состав Комиссии входят председатель Комиссии, заместитель председателя Комиссии, ответственный секретарь и члены Комиссии. </w:t>
      </w:r>
    </w:p>
    <w:p w:rsidR="0037462B" w:rsidRPr="002A1C8F" w:rsidRDefault="0037462B" w:rsidP="002A1C8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A1C8F">
        <w:rPr>
          <w:rFonts w:ascii="Times New Roman" w:hAnsi="Times New Roman"/>
          <w:sz w:val="24"/>
          <w:szCs w:val="24"/>
        </w:rPr>
        <w:lastRenderedPageBreak/>
        <w:tab/>
        <w:t>2.6. Руководство Комиссией осуществляет председатель, избираемый простым большинством голосов членов комиссии из числа лиц, входящих в ее состав.</w:t>
      </w:r>
    </w:p>
    <w:p w:rsidR="0037462B" w:rsidRPr="002A1C8F" w:rsidRDefault="0037462B" w:rsidP="002A1C8F">
      <w:pPr>
        <w:spacing w:after="0"/>
        <w:ind w:firstLine="550"/>
        <w:jc w:val="both"/>
        <w:rPr>
          <w:rFonts w:ascii="Times New Roman" w:hAnsi="Times New Roman"/>
          <w:sz w:val="24"/>
          <w:szCs w:val="24"/>
        </w:rPr>
      </w:pPr>
      <w:r w:rsidRPr="002A1C8F">
        <w:rPr>
          <w:rFonts w:ascii="Times New Roman" w:hAnsi="Times New Roman"/>
          <w:sz w:val="24"/>
          <w:szCs w:val="24"/>
        </w:rPr>
        <w:t>Председатель Комиссии:</w:t>
      </w:r>
    </w:p>
    <w:p w:rsidR="0037462B" w:rsidRPr="002A1C8F" w:rsidRDefault="0037462B" w:rsidP="002A1C8F">
      <w:pPr>
        <w:spacing w:after="0"/>
        <w:ind w:firstLine="550"/>
        <w:jc w:val="both"/>
        <w:rPr>
          <w:rFonts w:ascii="Times New Roman" w:hAnsi="Times New Roman"/>
          <w:sz w:val="24"/>
          <w:szCs w:val="24"/>
        </w:rPr>
      </w:pPr>
      <w:r w:rsidRPr="002A1C8F">
        <w:rPr>
          <w:rFonts w:ascii="Times New Roman" w:hAnsi="Times New Roman"/>
          <w:color w:val="000000"/>
          <w:sz w:val="24"/>
          <w:szCs w:val="24"/>
        </w:rPr>
        <w:t>–</w:t>
      </w:r>
      <w:r w:rsidRPr="002A1C8F">
        <w:rPr>
          <w:rFonts w:ascii="Times New Roman" w:hAnsi="Times New Roman"/>
          <w:sz w:val="24"/>
          <w:szCs w:val="24"/>
        </w:rPr>
        <w:t xml:space="preserve"> осуществляет общее руководство деятельностью Комиссии;</w:t>
      </w:r>
    </w:p>
    <w:p w:rsidR="0037462B" w:rsidRPr="002A1C8F" w:rsidRDefault="0037462B" w:rsidP="002A1C8F">
      <w:pPr>
        <w:spacing w:after="0"/>
        <w:ind w:firstLine="550"/>
        <w:jc w:val="both"/>
        <w:rPr>
          <w:rFonts w:ascii="Times New Roman" w:hAnsi="Times New Roman"/>
          <w:sz w:val="24"/>
          <w:szCs w:val="24"/>
        </w:rPr>
      </w:pPr>
      <w:r w:rsidRPr="002A1C8F">
        <w:rPr>
          <w:rFonts w:ascii="Times New Roman" w:hAnsi="Times New Roman"/>
          <w:color w:val="000000"/>
          <w:sz w:val="24"/>
          <w:szCs w:val="24"/>
        </w:rPr>
        <w:t>–</w:t>
      </w:r>
      <w:r w:rsidRPr="002A1C8F">
        <w:rPr>
          <w:rFonts w:ascii="Times New Roman" w:hAnsi="Times New Roman"/>
          <w:sz w:val="24"/>
          <w:szCs w:val="24"/>
        </w:rPr>
        <w:t xml:space="preserve"> председательствует на заседаниях Комиссии;</w:t>
      </w:r>
    </w:p>
    <w:p w:rsidR="0037462B" w:rsidRPr="002A1C8F" w:rsidRDefault="0037462B" w:rsidP="002A1C8F">
      <w:pPr>
        <w:spacing w:after="0"/>
        <w:ind w:firstLine="550"/>
        <w:jc w:val="both"/>
        <w:rPr>
          <w:rFonts w:ascii="Times New Roman" w:hAnsi="Times New Roman"/>
          <w:sz w:val="24"/>
          <w:szCs w:val="24"/>
        </w:rPr>
      </w:pPr>
      <w:r w:rsidRPr="002A1C8F">
        <w:rPr>
          <w:rFonts w:ascii="Times New Roman" w:hAnsi="Times New Roman"/>
          <w:color w:val="000000"/>
          <w:sz w:val="24"/>
          <w:szCs w:val="24"/>
        </w:rPr>
        <w:t>–</w:t>
      </w:r>
      <w:r w:rsidRPr="002A1C8F">
        <w:rPr>
          <w:rFonts w:ascii="Times New Roman" w:hAnsi="Times New Roman"/>
          <w:sz w:val="24"/>
          <w:szCs w:val="24"/>
        </w:rPr>
        <w:t xml:space="preserve"> организует работу Комиссии;</w:t>
      </w:r>
    </w:p>
    <w:p w:rsidR="0037462B" w:rsidRPr="002A1C8F" w:rsidRDefault="0037462B" w:rsidP="002A1C8F">
      <w:pPr>
        <w:spacing w:after="0"/>
        <w:ind w:firstLine="550"/>
        <w:jc w:val="both"/>
        <w:rPr>
          <w:rFonts w:ascii="Times New Roman" w:hAnsi="Times New Roman"/>
          <w:sz w:val="24"/>
          <w:szCs w:val="24"/>
        </w:rPr>
      </w:pPr>
      <w:r w:rsidRPr="002A1C8F">
        <w:rPr>
          <w:rFonts w:ascii="Times New Roman" w:hAnsi="Times New Roman"/>
          <w:color w:val="000000"/>
          <w:sz w:val="24"/>
          <w:szCs w:val="24"/>
        </w:rPr>
        <w:t>–</w:t>
      </w:r>
      <w:r w:rsidRPr="002A1C8F">
        <w:rPr>
          <w:rFonts w:ascii="Times New Roman" w:hAnsi="Times New Roman"/>
          <w:sz w:val="24"/>
          <w:szCs w:val="24"/>
        </w:rPr>
        <w:t xml:space="preserve"> определяет план работы Комиссии;</w:t>
      </w:r>
    </w:p>
    <w:p w:rsidR="0037462B" w:rsidRPr="002A1C8F" w:rsidRDefault="0037462B" w:rsidP="002A1C8F">
      <w:pPr>
        <w:spacing w:after="0"/>
        <w:ind w:firstLine="550"/>
        <w:jc w:val="both"/>
        <w:rPr>
          <w:rFonts w:ascii="Times New Roman" w:hAnsi="Times New Roman"/>
          <w:sz w:val="24"/>
          <w:szCs w:val="24"/>
        </w:rPr>
      </w:pPr>
      <w:r w:rsidRPr="002A1C8F">
        <w:rPr>
          <w:rFonts w:ascii="Times New Roman" w:hAnsi="Times New Roman"/>
          <w:color w:val="000000"/>
          <w:sz w:val="24"/>
          <w:szCs w:val="24"/>
        </w:rPr>
        <w:t xml:space="preserve">– </w:t>
      </w:r>
      <w:r w:rsidRPr="002A1C8F">
        <w:rPr>
          <w:rFonts w:ascii="Times New Roman" w:hAnsi="Times New Roman"/>
          <w:sz w:val="24"/>
          <w:szCs w:val="24"/>
        </w:rPr>
        <w:t xml:space="preserve">осуществляет общий </w:t>
      </w:r>
      <w:proofErr w:type="gramStart"/>
      <w:r w:rsidRPr="002A1C8F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2A1C8F">
        <w:rPr>
          <w:rFonts w:ascii="Times New Roman" w:hAnsi="Times New Roman"/>
          <w:sz w:val="24"/>
          <w:szCs w:val="24"/>
        </w:rPr>
        <w:t xml:space="preserve"> реализацией принятых Комиссией решений;</w:t>
      </w:r>
    </w:p>
    <w:p w:rsidR="0037462B" w:rsidRPr="002A1C8F" w:rsidRDefault="0037462B" w:rsidP="002A1C8F">
      <w:pPr>
        <w:spacing w:after="0"/>
        <w:ind w:firstLine="550"/>
        <w:jc w:val="both"/>
        <w:rPr>
          <w:rFonts w:ascii="Times New Roman" w:hAnsi="Times New Roman"/>
          <w:sz w:val="24"/>
          <w:szCs w:val="24"/>
        </w:rPr>
      </w:pPr>
      <w:r w:rsidRPr="002A1C8F">
        <w:rPr>
          <w:rFonts w:ascii="Times New Roman" w:hAnsi="Times New Roman"/>
          <w:color w:val="000000"/>
          <w:sz w:val="24"/>
          <w:szCs w:val="24"/>
        </w:rPr>
        <w:t>–</w:t>
      </w:r>
      <w:r w:rsidRPr="002A1C8F">
        <w:rPr>
          <w:rFonts w:ascii="Times New Roman" w:hAnsi="Times New Roman"/>
          <w:sz w:val="24"/>
          <w:szCs w:val="24"/>
        </w:rPr>
        <w:t xml:space="preserve"> распределяет обязанности между членами Комиссии.</w:t>
      </w:r>
    </w:p>
    <w:p w:rsidR="0037462B" w:rsidRPr="002A1C8F" w:rsidRDefault="0037462B" w:rsidP="002A1C8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A1C8F">
        <w:rPr>
          <w:rFonts w:ascii="Times New Roman" w:hAnsi="Times New Roman"/>
          <w:sz w:val="24"/>
          <w:szCs w:val="24"/>
        </w:rPr>
        <w:t xml:space="preserve"> 2.7. Заместитель председателя Комиссии назначается решением председателя Комиссии.</w:t>
      </w:r>
    </w:p>
    <w:p w:rsidR="0037462B" w:rsidRPr="002A1C8F" w:rsidRDefault="0037462B" w:rsidP="002A1C8F">
      <w:pPr>
        <w:spacing w:after="0"/>
        <w:ind w:firstLine="550"/>
        <w:jc w:val="both"/>
        <w:rPr>
          <w:rFonts w:ascii="Times New Roman" w:hAnsi="Times New Roman"/>
          <w:sz w:val="24"/>
          <w:szCs w:val="24"/>
        </w:rPr>
      </w:pPr>
      <w:r w:rsidRPr="002A1C8F">
        <w:rPr>
          <w:rFonts w:ascii="Times New Roman" w:hAnsi="Times New Roman"/>
          <w:sz w:val="24"/>
          <w:szCs w:val="24"/>
        </w:rPr>
        <w:t>Заместитель председателя Комиссии:</w:t>
      </w:r>
    </w:p>
    <w:p w:rsidR="0037462B" w:rsidRPr="002A1C8F" w:rsidRDefault="0037462B" w:rsidP="002A1C8F">
      <w:pPr>
        <w:spacing w:after="0"/>
        <w:ind w:firstLine="550"/>
        <w:jc w:val="both"/>
        <w:rPr>
          <w:rFonts w:ascii="Times New Roman" w:hAnsi="Times New Roman"/>
          <w:sz w:val="24"/>
          <w:szCs w:val="24"/>
        </w:rPr>
      </w:pPr>
      <w:r w:rsidRPr="002A1C8F">
        <w:rPr>
          <w:rFonts w:ascii="Times New Roman" w:hAnsi="Times New Roman"/>
          <w:color w:val="000000"/>
          <w:sz w:val="24"/>
          <w:szCs w:val="24"/>
        </w:rPr>
        <w:t>–</w:t>
      </w:r>
      <w:r w:rsidRPr="002A1C8F">
        <w:rPr>
          <w:rFonts w:ascii="Times New Roman" w:hAnsi="Times New Roman"/>
          <w:sz w:val="24"/>
          <w:szCs w:val="24"/>
        </w:rPr>
        <w:t xml:space="preserve"> координирует работу членов Комиссии;</w:t>
      </w:r>
    </w:p>
    <w:p w:rsidR="0037462B" w:rsidRPr="002A1C8F" w:rsidRDefault="0037462B" w:rsidP="002A1C8F">
      <w:pPr>
        <w:spacing w:after="0"/>
        <w:ind w:firstLine="550"/>
        <w:jc w:val="both"/>
        <w:rPr>
          <w:rFonts w:ascii="Times New Roman" w:hAnsi="Times New Roman"/>
          <w:sz w:val="24"/>
          <w:szCs w:val="24"/>
        </w:rPr>
      </w:pPr>
      <w:r w:rsidRPr="002A1C8F">
        <w:rPr>
          <w:rFonts w:ascii="Times New Roman" w:hAnsi="Times New Roman"/>
          <w:color w:val="000000"/>
          <w:sz w:val="24"/>
          <w:szCs w:val="24"/>
        </w:rPr>
        <w:t>–</w:t>
      </w:r>
      <w:r w:rsidRPr="002A1C8F">
        <w:rPr>
          <w:rFonts w:ascii="Times New Roman" w:hAnsi="Times New Roman"/>
          <w:sz w:val="24"/>
          <w:szCs w:val="24"/>
        </w:rPr>
        <w:t xml:space="preserve"> готовит документы, выносимые на рассмотрение Комиссии;</w:t>
      </w:r>
    </w:p>
    <w:p w:rsidR="0037462B" w:rsidRPr="002A1C8F" w:rsidRDefault="0037462B" w:rsidP="002A1C8F">
      <w:pPr>
        <w:spacing w:after="0"/>
        <w:ind w:firstLine="550"/>
        <w:jc w:val="both"/>
        <w:rPr>
          <w:rFonts w:ascii="Times New Roman" w:hAnsi="Times New Roman"/>
          <w:sz w:val="24"/>
          <w:szCs w:val="24"/>
        </w:rPr>
      </w:pPr>
      <w:r w:rsidRPr="002A1C8F">
        <w:rPr>
          <w:rFonts w:ascii="Times New Roman" w:hAnsi="Times New Roman"/>
          <w:color w:val="000000"/>
          <w:sz w:val="24"/>
          <w:szCs w:val="24"/>
        </w:rPr>
        <w:t>–</w:t>
      </w:r>
      <w:r w:rsidRPr="002A1C8F">
        <w:rPr>
          <w:rFonts w:ascii="Times New Roman" w:hAnsi="Times New Roman"/>
          <w:sz w:val="24"/>
          <w:szCs w:val="24"/>
        </w:rPr>
        <w:t xml:space="preserve"> осуществляет </w:t>
      </w:r>
      <w:proofErr w:type="gramStart"/>
      <w:r w:rsidRPr="002A1C8F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2A1C8F">
        <w:rPr>
          <w:rFonts w:ascii="Times New Roman" w:hAnsi="Times New Roman"/>
          <w:sz w:val="24"/>
          <w:szCs w:val="24"/>
        </w:rPr>
        <w:t xml:space="preserve"> выполнением плана работы Комиссии;</w:t>
      </w:r>
    </w:p>
    <w:p w:rsidR="0037462B" w:rsidRPr="002A1C8F" w:rsidRDefault="0037462B" w:rsidP="002A1C8F">
      <w:pPr>
        <w:spacing w:after="0"/>
        <w:ind w:firstLine="550"/>
        <w:jc w:val="both"/>
        <w:rPr>
          <w:rFonts w:ascii="Times New Roman" w:hAnsi="Times New Roman"/>
          <w:sz w:val="24"/>
          <w:szCs w:val="24"/>
        </w:rPr>
      </w:pPr>
      <w:r w:rsidRPr="002A1C8F">
        <w:rPr>
          <w:rFonts w:ascii="Times New Roman" w:hAnsi="Times New Roman"/>
          <w:color w:val="000000"/>
          <w:sz w:val="24"/>
          <w:szCs w:val="24"/>
        </w:rPr>
        <w:t>–</w:t>
      </w:r>
      <w:r w:rsidRPr="002A1C8F">
        <w:rPr>
          <w:rFonts w:ascii="Times New Roman" w:hAnsi="Times New Roman"/>
          <w:sz w:val="24"/>
          <w:szCs w:val="24"/>
        </w:rPr>
        <w:t xml:space="preserve"> в случае отсутствия председателя Комиссии выполняет его обязанности.</w:t>
      </w:r>
    </w:p>
    <w:p w:rsidR="0037462B" w:rsidRPr="002A1C8F" w:rsidRDefault="0037462B" w:rsidP="002A1C8F">
      <w:pPr>
        <w:spacing w:after="0"/>
        <w:ind w:firstLine="550"/>
        <w:jc w:val="both"/>
        <w:rPr>
          <w:rFonts w:ascii="Times New Roman" w:hAnsi="Times New Roman"/>
          <w:sz w:val="24"/>
          <w:szCs w:val="24"/>
        </w:rPr>
      </w:pPr>
      <w:r w:rsidRPr="002A1C8F">
        <w:rPr>
          <w:rFonts w:ascii="Times New Roman" w:hAnsi="Times New Roman"/>
          <w:sz w:val="24"/>
          <w:szCs w:val="24"/>
        </w:rPr>
        <w:t>2.8. Ответственным секретарем Комиссии является представитель работников ОУ.</w:t>
      </w:r>
    </w:p>
    <w:p w:rsidR="0037462B" w:rsidRPr="002A1C8F" w:rsidRDefault="0037462B" w:rsidP="002A1C8F">
      <w:pPr>
        <w:spacing w:after="0"/>
        <w:ind w:firstLine="550"/>
        <w:jc w:val="both"/>
        <w:rPr>
          <w:rFonts w:ascii="Times New Roman" w:hAnsi="Times New Roman"/>
          <w:sz w:val="24"/>
          <w:szCs w:val="24"/>
        </w:rPr>
      </w:pPr>
      <w:r w:rsidRPr="002A1C8F">
        <w:rPr>
          <w:rFonts w:ascii="Times New Roman" w:hAnsi="Times New Roman"/>
          <w:sz w:val="24"/>
          <w:szCs w:val="24"/>
        </w:rPr>
        <w:t>Ответственный секретарь Комиссии:</w:t>
      </w:r>
    </w:p>
    <w:p w:rsidR="0037462B" w:rsidRPr="002A1C8F" w:rsidRDefault="0037462B" w:rsidP="002A1C8F">
      <w:pPr>
        <w:spacing w:after="0"/>
        <w:ind w:firstLine="550"/>
        <w:jc w:val="both"/>
        <w:rPr>
          <w:rFonts w:ascii="Times New Roman" w:hAnsi="Times New Roman"/>
          <w:sz w:val="24"/>
          <w:szCs w:val="24"/>
        </w:rPr>
      </w:pPr>
      <w:r w:rsidRPr="002A1C8F">
        <w:rPr>
          <w:rFonts w:ascii="Times New Roman" w:hAnsi="Times New Roman"/>
          <w:color w:val="000000"/>
          <w:sz w:val="24"/>
          <w:szCs w:val="24"/>
        </w:rPr>
        <w:t>–</w:t>
      </w:r>
      <w:r w:rsidRPr="002A1C8F">
        <w:rPr>
          <w:rFonts w:ascii="Times New Roman" w:hAnsi="Times New Roman"/>
          <w:sz w:val="24"/>
          <w:szCs w:val="24"/>
        </w:rPr>
        <w:t xml:space="preserve"> организует делопроизводство Комиссии;</w:t>
      </w:r>
    </w:p>
    <w:p w:rsidR="0037462B" w:rsidRPr="002A1C8F" w:rsidRDefault="0037462B" w:rsidP="002A1C8F">
      <w:pPr>
        <w:spacing w:after="0"/>
        <w:ind w:firstLine="550"/>
        <w:jc w:val="both"/>
        <w:rPr>
          <w:rFonts w:ascii="Times New Roman" w:hAnsi="Times New Roman"/>
          <w:sz w:val="24"/>
          <w:szCs w:val="24"/>
        </w:rPr>
      </w:pPr>
      <w:r w:rsidRPr="002A1C8F">
        <w:rPr>
          <w:rFonts w:ascii="Times New Roman" w:hAnsi="Times New Roman"/>
          <w:color w:val="000000"/>
          <w:sz w:val="24"/>
          <w:szCs w:val="24"/>
        </w:rPr>
        <w:t>–</w:t>
      </w:r>
      <w:r w:rsidRPr="002A1C8F">
        <w:rPr>
          <w:rFonts w:ascii="Times New Roman" w:hAnsi="Times New Roman"/>
          <w:sz w:val="24"/>
          <w:szCs w:val="24"/>
        </w:rPr>
        <w:t xml:space="preserve"> ведет протоколы заседаний Комиссии;</w:t>
      </w:r>
    </w:p>
    <w:p w:rsidR="0037462B" w:rsidRPr="002A1C8F" w:rsidRDefault="0037462B" w:rsidP="002A1C8F">
      <w:pPr>
        <w:spacing w:after="0"/>
        <w:ind w:firstLine="550"/>
        <w:jc w:val="both"/>
        <w:rPr>
          <w:rFonts w:ascii="Times New Roman" w:hAnsi="Times New Roman"/>
          <w:sz w:val="24"/>
          <w:szCs w:val="24"/>
        </w:rPr>
      </w:pPr>
      <w:r w:rsidRPr="002A1C8F">
        <w:rPr>
          <w:rFonts w:ascii="Times New Roman" w:hAnsi="Times New Roman"/>
          <w:color w:val="000000"/>
          <w:sz w:val="24"/>
          <w:szCs w:val="24"/>
        </w:rPr>
        <w:t>–</w:t>
      </w:r>
      <w:r w:rsidRPr="002A1C8F">
        <w:rPr>
          <w:rFonts w:ascii="Times New Roman" w:hAnsi="Times New Roman"/>
          <w:sz w:val="24"/>
          <w:szCs w:val="24"/>
        </w:rPr>
        <w:t xml:space="preserve"> информирует членов Комиссии о дате, месте и времени проведения заседаний Комиссии и о вопросах, включенных в повестку дня заседания Комиссии, в срок не позднее пяти календарных дней до дня проведения заседания Комиссии;</w:t>
      </w:r>
    </w:p>
    <w:p w:rsidR="0037462B" w:rsidRPr="002A1C8F" w:rsidRDefault="0037462B" w:rsidP="002A1C8F">
      <w:pPr>
        <w:spacing w:after="0"/>
        <w:ind w:firstLine="550"/>
        <w:jc w:val="both"/>
        <w:rPr>
          <w:rFonts w:ascii="Times New Roman" w:hAnsi="Times New Roman"/>
          <w:sz w:val="24"/>
          <w:szCs w:val="24"/>
        </w:rPr>
      </w:pPr>
      <w:r w:rsidRPr="002A1C8F">
        <w:rPr>
          <w:rFonts w:ascii="Times New Roman" w:hAnsi="Times New Roman"/>
          <w:color w:val="000000"/>
          <w:sz w:val="24"/>
          <w:szCs w:val="24"/>
        </w:rPr>
        <w:t>– информирует о решениях Комиссии</w:t>
      </w:r>
      <w:r w:rsidRPr="002A1C8F">
        <w:rPr>
          <w:rFonts w:ascii="Times New Roman" w:hAnsi="Times New Roman"/>
          <w:sz w:val="24"/>
          <w:szCs w:val="24"/>
        </w:rPr>
        <w:t xml:space="preserve"> администрацию ОУ, совет обучающихся, совет родителей, а также представительный орган работников ОУ;</w:t>
      </w:r>
    </w:p>
    <w:p w:rsidR="0037462B" w:rsidRPr="002A1C8F" w:rsidRDefault="0037462B" w:rsidP="002A1C8F">
      <w:pPr>
        <w:pStyle w:val="a3"/>
        <w:numPr>
          <w:ilvl w:val="0"/>
          <w:numId w:val="3"/>
        </w:numPr>
        <w:spacing w:line="276" w:lineRule="auto"/>
        <w:contextualSpacing w:val="0"/>
        <w:jc w:val="both"/>
        <w:rPr>
          <w:rFonts w:ascii="Times New Roman" w:hAnsi="Times New Roman" w:cs="Times New Roman"/>
        </w:rPr>
      </w:pPr>
      <w:r w:rsidRPr="002A1C8F">
        <w:rPr>
          <w:rFonts w:ascii="Times New Roman" w:hAnsi="Times New Roman" w:cs="Times New Roman"/>
        </w:rPr>
        <w:t>доводит решения Комиссии до сведения участника образовательных отношений, обратившегося в Комиссию с целью урегулирования конфликта;</w:t>
      </w:r>
    </w:p>
    <w:p w:rsidR="0037462B" w:rsidRPr="002A1C8F" w:rsidRDefault="0037462B" w:rsidP="002A1C8F">
      <w:pPr>
        <w:spacing w:after="0"/>
        <w:ind w:firstLine="550"/>
        <w:jc w:val="both"/>
        <w:rPr>
          <w:rFonts w:ascii="Times New Roman" w:hAnsi="Times New Roman"/>
          <w:sz w:val="24"/>
          <w:szCs w:val="24"/>
        </w:rPr>
      </w:pPr>
      <w:r w:rsidRPr="002A1C8F">
        <w:rPr>
          <w:rFonts w:ascii="Times New Roman" w:hAnsi="Times New Roman"/>
          <w:color w:val="000000"/>
          <w:sz w:val="24"/>
          <w:szCs w:val="24"/>
        </w:rPr>
        <w:t>–</w:t>
      </w:r>
      <w:r w:rsidRPr="002A1C8F">
        <w:rPr>
          <w:rFonts w:ascii="Times New Roman" w:hAnsi="Times New Roman"/>
          <w:sz w:val="24"/>
          <w:szCs w:val="24"/>
        </w:rPr>
        <w:t xml:space="preserve"> обеспечивает контроль выполнения решений Комиссии;</w:t>
      </w:r>
    </w:p>
    <w:p w:rsidR="0037462B" w:rsidRPr="002A1C8F" w:rsidRDefault="0037462B" w:rsidP="002A1C8F">
      <w:pPr>
        <w:spacing w:after="0"/>
        <w:ind w:firstLine="550"/>
        <w:jc w:val="both"/>
        <w:rPr>
          <w:rFonts w:ascii="Times New Roman" w:hAnsi="Times New Roman"/>
          <w:sz w:val="24"/>
          <w:szCs w:val="24"/>
        </w:rPr>
      </w:pPr>
      <w:r w:rsidRPr="002A1C8F">
        <w:rPr>
          <w:rFonts w:ascii="Times New Roman" w:hAnsi="Times New Roman"/>
          <w:color w:val="000000"/>
          <w:sz w:val="24"/>
          <w:szCs w:val="24"/>
        </w:rPr>
        <w:t xml:space="preserve">– </w:t>
      </w:r>
      <w:r w:rsidRPr="002A1C8F">
        <w:rPr>
          <w:rFonts w:ascii="Times New Roman" w:hAnsi="Times New Roman"/>
          <w:sz w:val="24"/>
          <w:szCs w:val="24"/>
        </w:rPr>
        <w:t>несет ответственность за сохранность документов и иных материалов, рассматриваемых на заседаниях Комиссии.</w:t>
      </w:r>
    </w:p>
    <w:p w:rsidR="0037462B" w:rsidRPr="002A1C8F" w:rsidRDefault="0037462B" w:rsidP="002A1C8F">
      <w:pPr>
        <w:spacing w:after="0"/>
        <w:ind w:firstLine="550"/>
        <w:jc w:val="both"/>
        <w:rPr>
          <w:rFonts w:ascii="Times New Roman" w:hAnsi="Times New Roman"/>
          <w:sz w:val="24"/>
          <w:szCs w:val="24"/>
        </w:rPr>
      </w:pPr>
      <w:r w:rsidRPr="002A1C8F">
        <w:rPr>
          <w:rFonts w:ascii="Times New Roman" w:hAnsi="Times New Roman"/>
          <w:sz w:val="24"/>
          <w:szCs w:val="24"/>
        </w:rPr>
        <w:t>2.9. Член Комиссии имеет право:</w:t>
      </w:r>
    </w:p>
    <w:p w:rsidR="0037462B" w:rsidRPr="002A1C8F" w:rsidRDefault="0037462B" w:rsidP="002A1C8F">
      <w:pPr>
        <w:spacing w:after="0"/>
        <w:ind w:firstLine="550"/>
        <w:jc w:val="both"/>
        <w:rPr>
          <w:rFonts w:ascii="Times New Roman" w:hAnsi="Times New Roman"/>
          <w:sz w:val="24"/>
          <w:szCs w:val="24"/>
        </w:rPr>
      </w:pPr>
      <w:r w:rsidRPr="002A1C8F">
        <w:rPr>
          <w:rFonts w:ascii="Times New Roman" w:hAnsi="Times New Roman"/>
          <w:color w:val="000000"/>
          <w:sz w:val="24"/>
          <w:szCs w:val="24"/>
        </w:rPr>
        <w:t>–</w:t>
      </w:r>
      <w:r w:rsidRPr="002A1C8F">
        <w:rPr>
          <w:rFonts w:ascii="Times New Roman" w:hAnsi="Times New Roman"/>
          <w:sz w:val="24"/>
          <w:szCs w:val="24"/>
        </w:rPr>
        <w:t xml:space="preserve"> в случае отсутствия на заседании изложить свое мнение по рассматриваемым вопросам в письменной форме, которое оглашается на заседании и приобщается к протоколу;</w:t>
      </w:r>
    </w:p>
    <w:p w:rsidR="0037462B" w:rsidRPr="002A1C8F" w:rsidRDefault="0037462B" w:rsidP="002A1C8F">
      <w:pPr>
        <w:spacing w:after="0"/>
        <w:ind w:firstLine="550"/>
        <w:jc w:val="both"/>
        <w:rPr>
          <w:rFonts w:ascii="Times New Roman" w:hAnsi="Times New Roman"/>
          <w:sz w:val="24"/>
          <w:szCs w:val="24"/>
        </w:rPr>
      </w:pPr>
      <w:r w:rsidRPr="002A1C8F">
        <w:rPr>
          <w:rFonts w:ascii="Times New Roman" w:hAnsi="Times New Roman"/>
          <w:color w:val="000000"/>
          <w:sz w:val="24"/>
          <w:szCs w:val="24"/>
        </w:rPr>
        <w:t>–</w:t>
      </w:r>
      <w:r w:rsidRPr="002A1C8F">
        <w:rPr>
          <w:rFonts w:ascii="Times New Roman" w:hAnsi="Times New Roman"/>
          <w:sz w:val="24"/>
          <w:szCs w:val="24"/>
        </w:rPr>
        <w:t xml:space="preserve"> в случае несогласия с принятым на заседании решением Комиссии излагать в письменной форме свое мнение, которое подлежит обязательному приобщению к протоколу заседания Комиссии;</w:t>
      </w:r>
    </w:p>
    <w:p w:rsidR="0037462B" w:rsidRPr="002A1C8F" w:rsidRDefault="0037462B" w:rsidP="002A1C8F">
      <w:pPr>
        <w:spacing w:after="0"/>
        <w:ind w:firstLine="550"/>
        <w:jc w:val="both"/>
        <w:rPr>
          <w:rFonts w:ascii="Times New Roman" w:hAnsi="Times New Roman"/>
          <w:sz w:val="24"/>
          <w:szCs w:val="24"/>
        </w:rPr>
      </w:pPr>
      <w:r w:rsidRPr="002A1C8F">
        <w:rPr>
          <w:rFonts w:ascii="Times New Roman" w:hAnsi="Times New Roman"/>
          <w:color w:val="000000"/>
          <w:sz w:val="24"/>
          <w:szCs w:val="24"/>
        </w:rPr>
        <w:t>–</w:t>
      </w:r>
      <w:r w:rsidRPr="002A1C8F">
        <w:rPr>
          <w:rFonts w:ascii="Times New Roman" w:hAnsi="Times New Roman"/>
          <w:sz w:val="24"/>
          <w:szCs w:val="24"/>
        </w:rPr>
        <w:t xml:space="preserve"> принимать участие в подготовке заседаний Комиссии;</w:t>
      </w:r>
    </w:p>
    <w:p w:rsidR="0037462B" w:rsidRPr="002A1C8F" w:rsidRDefault="0037462B" w:rsidP="002A1C8F">
      <w:pPr>
        <w:spacing w:after="0"/>
        <w:ind w:firstLine="550"/>
        <w:jc w:val="both"/>
        <w:rPr>
          <w:rFonts w:ascii="Times New Roman" w:hAnsi="Times New Roman"/>
          <w:sz w:val="24"/>
          <w:szCs w:val="24"/>
        </w:rPr>
      </w:pPr>
      <w:r w:rsidRPr="002A1C8F">
        <w:rPr>
          <w:rFonts w:ascii="Times New Roman" w:hAnsi="Times New Roman"/>
          <w:color w:val="000000"/>
          <w:sz w:val="24"/>
          <w:szCs w:val="24"/>
        </w:rPr>
        <w:t>–</w:t>
      </w:r>
      <w:r w:rsidRPr="002A1C8F">
        <w:rPr>
          <w:rFonts w:ascii="Times New Roman" w:hAnsi="Times New Roman"/>
          <w:sz w:val="24"/>
          <w:szCs w:val="24"/>
        </w:rPr>
        <w:t xml:space="preserve"> обращаться к председателю Комиссии по вопросам, входящим в компетенцию Комиссии;</w:t>
      </w:r>
    </w:p>
    <w:p w:rsidR="0037462B" w:rsidRPr="002A1C8F" w:rsidRDefault="0037462B" w:rsidP="002A1C8F">
      <w:pPr>
        <w:spacing w:after="0"/>
        <w:ind w:firstLine="550"/>
        <w:jc w:val="both"/>
        <w:rPr>
          <w:rFonts w:ascii="Times New Roman" w:hAnsi="Times New Roman"/>
          <w:sz w:val="24"/>
          <w:szCs w:val="24"/>
        </w:rPr>
      </w:pPr>
      <w:r w:rsidRPr="002A1C8F">
        <w:rPr>
          <w:rFonts w:ascii="Times New Roman" w:hAnsi="Times New Roman"/>
          <w:color w:val="000000"/>
          <w:sz w:val="24"/>
          <w:szCs w:val="24"/>
        </w:rPr>
        <w:t>–</w:t>
      </w:r>
      <w:r w:rsidRPr="002A1C8F">
        <w:rPr>
          <w:rFonts w:ascii="Times New Roman" w:hAnsi="Times New Roman"/>
          <w:sz w:val="24"/>
          <w:szCs w:val="24"/>
        </w:rPr>
        <w:t>обращаться по вопросам, входящим в компетенцию Комиссии, за необходимой информацией к лицам, органам и организациям;</w:t>
      </w:r>
    </w:p>
    <w:p w:rsidR="0037462B" w:rsidRPr="002A1C8F" w:rsidRDefault="0037462B" w:rsidP="002A1C8F">
      <w:pPr>
        <w:spacing w:after="0"/>
        <w:ind w:firstLine="550"/>
        <w:jc w:val="both"/>
        <w:rPr>
          <w:rFonts w:ascii="Times New Roman" w:hAnsi="Times New Roman"/>
          <w:sz w:val="24"/>
          <w:szCs w:val="24"/>
        </w:rPr>
      </w:pPr>
      <w:r w:rsidRPr="002A1C8F">
        <w:rPr>
          <w:rFonts w:ascii="Times New Roman" w:hAnsi="Times New Roman"/>
          <w:color w:val="000000"/>
          <w:sz w:val="24"/>
          <w:szCs w:val="24"/>
        </w:rPr>
        <w:t>–</w:t>
      </w:r>
      <w:r w:rsidRPr="002A1C8F">
        <w:rPr>
          <w:rFonts w:ascii="Times New Roman" w:hAnsi="Times New Roman"/>
          <w:sz w:val="24"/>
          <w:szCs w:val="24"/>
        </w:rPr>
        <w:t xml:space="preserve"> вносить предложения руководству Комиссии о совершенствовании организации работы Комиссии.</w:t>
      </w:r>
    </w:p>
    <w:p w:rsidR="0037462B" w:rsidRPr="002A1C8F" w:rsidRDefault="0037462B" w:rsidP="002A1C8F">
      <w:pPr>
        <w:spacing w:after="0"/>
        <w:ind w:firstLine="550"/>
        <w:jc w:val="both"/>
        <w:rPr>
          <w:rFonts w:ascii="Times New Roman" w:hAnsi="Times New Roman"/>
          <w:sz w:val="24"/>
          <w:szCs w:val="24"/>
        </w:rPr>
      </w:pPr>
      <w:r w:rsidRPr="002A1C8F">
        <w:rPr>
          <w:rFonts w:ascii="Times New Roman" w:hAnsi="Times New Roman"/>
          <w:sz w:val="24"/>
          <w:szCs w:val="24"/>
        </w:rPr>
        <w:t>2.10. Член Комиссии обязан:</w:t>
      </w:r>
    </w:p>
    <w:p w:rsidR="0037462B" w:rsidRPr="002A1C8F" w:rsidRDefault="0037462B" w:rsidP="002A1C8F">
      <w:pPr>
        <w:spacing w:after="0"/>
        <w:ind w:firstLine="550"/>
        <w:jc w:val="both"/>
        <w:rPr>
          <w:rFonts w:ascii="Times New Roman" w:hAnsi="Times New Roman"/>
          <w:sz w:val="24"/>
          <w:szCs w:val="24"/>
        </w:rPr>
      </w:pPr>
      <w:r w:rsidRPr="002A1C8F">
        <w:rPr>
          <w:rFonts w:ascii="Times New Roman" w:hAnsi="Times New Roman"/>
          <w:color w:val="000000"/>
          <w:sz w:val="24"/>
          <w:szCs w:val="24"/>
        </w:rPr>
        <w:t xml:space="preserve">– </w:t>
      </w:r>
      <w:r w:rsidRPr="002A1C8F">
        <w:rPr>
          <w:rFonts w:ascii="Times New Roman" w:hAnsi="Times New Roman"/>
          <w:sz w:val="24"/>
          <w:szCs w:val="24"/>
        </w:rPr>
        <w:t>участвовать в заседаниях Комиссии;</w:t>
      </w:r>
    </w:p>
    <w:p w:rsidR="0037462B" w:rsidRPr="002A1C8F" w:rsidRDefault="0037462B" w:rsidP="002A1C8F">
      <w:pPr>
        <w:spacing w:after="0"/>
        <w:ind w:firstLine="550"/>
        <w:jc w:val="both"/>
        <w:rPr>
          <w:rFonts w:ascii="Times New Roman" w:hAnsi="Times New Roman"/>
          <w:sz w:val="24"/>
          <w:szCs w:val="24"/>
        </w:rPr>
      </w:pPr>
      <w:r w:rsidRPr="002A1C8F">
        <w:rPr>
          <w:rFonts w:ascii="Times New Roman" w:hAnsi="Times New Roman"/>
          <w:color w:val="000000"/>
          <w:sz w:val="24"/>
          <w:szCs w:val="24"/>
        </w:rPr>
        <w:t xml:space="preserve">– </w:t>
      </w:r>
      <w:r w:rsidRPr="002A1C8F">
        <w:rPr>
          <w:rFonts w:ascii="Times New Roman" w:hAnsi="Times New Roman"/>
          <w:sz w:val="24"/>
          <w:szCs w:val="24"/>
        </w:rPr>
        <w:t>выполнять возложенные на него функции в соответствии с Положением и решениями Комиссии;</w:t>
      </w:r>
    </w:p>
    <w:p w:rsidR="0037462B" w:rsidRPr="002A1C8F" w:rsidRDefault="0037462B" w:rsidP="002A1C8F">
      <w:pPr>
        <w:spacing w:after="0"/>
        <w:ind w:firstLine="550"/>
        <w:jc w:val="both"/>
        <w:rPr>
          <w:rFonts w:ascii="Times New Roman" w:hAnsi="Times New Roman"/>
          <w:sz w:val="24"/>
          <w:szCs w:val="24"/>
        </w:rPr>
      </w:pPr>
      <w:r w:rsidRPr="002A1C8F">
        <w:rPr>
          <w:rFonts w:ascii="Times New Roman" w:hAnsi="Times New Roman"/>
          <w:color w:val="000000"/>
          <w:sz w:val="24"/>
          <w:szCs w:val="24"/>
        </w:rPr>
        <w:t xml:space="preserve">– </w:t>
      </w:r>
      <w:r w:rsidRPr="002A1C8F">
        <w:rPr>
          <w:rFonts w:ascii="Times New Roman" w:hAnsi="Times New Roman"/>
          <w:sz w:val="24"/>
          <w:szCs w:val="24"/>
        </w:rPr>
        <w:t>соблюдать требования законодательных и иных нормативных правовых актов при реализации своих функций;</w:t>
      </w:r>
    </w:p>
    <w:p w:rsidR="0037462B" w:rsidRPr="002A1C8F" w:rsidRDefault="0037462B" w:rsidP="002A1C8F">
      <w:pPr>
        <w:spacing w:after="0"/>
        <w:ind w:firstLine="550"/>
        <w:jc w:val="both"/>
        <w:rPr>
          <w:rFonts w:ascii="Times New Roman" w:hAnsi="Times New Roman"/>
          <w:sz w:val="24"/>
          <w:szCs w:val="24"/>
        </w:rPr>
      </w:pPr>
      <w:r w:rsidRPr="002A1C8F">
        <w:rPr>
          <w:rFonts w:ascii="Times New Roman" w:hAnsi="Times New Roman"/>
          <w:color w:val="000000"/>
          <w:sz w:val="24"/>
          <w:szCs w:val="24"/>
        </w:rPr>
        <w:t xml:space="preserve">– </w:t>
      </w:r>
      <w:r w:rsidRPr="002A1C8F">
        <w:rPr>
          <w:rFonts w:ascii="Times New Roman" w:hAnsi="Times New Roman"/>
          <w:sz w:val="24"/>
          <w:szCs w:val="24"/>
        </w:rPr>
        <w:t>в случае возникновения личной заинтересованности, способной повлиять на объективность решения, сообщить об этом Комиссии и отказаться в письменной форме от участия в ее работе.</w:t>
      </w:r>
    </w:p>
    <w:p w:rsidR="0037462B" w:rsidRPr="002A1C8F" w:rsidRDefault="0037462B" w:rsidP="002A1C8F">
      <w:pPr>
        <w:pStyle w:val="normacttext"/>
        <w:spacing w:line="276" w:lineRule="auto"/>
        <w:rPr>
          <w:rFonts w:ascii="Times New Roman" w:hAnsi="Times New Roman"/>
          <w:sz w:val="24"/>
          <w:szCs w:val="24"/>
        </w:rPr>
      </w:pPr>
      <w:r w:rsidRPr="002A1C8F">
        <w:rPr>
          <w:rFonts w:ascii="Times New Roman" w:hAnsi="Times New Roman"/>
          <w:sz w:val="24"/>
          <w:szCs w:val="24"/>
        </w:rPr>
        <w:t xml:space="preserve"> 2.11. Досрочное прекращение полномочий члена Комиссии осуществляется:</w:t>
      </w:r>
    </w:p>
    <w:p w:rsidR="0037462B" w:rsidRPr="002A1C8F" w:rsidRDefault="002A1C8F" w:rsidP="002A1C8F">
      <w:pPr>
        <w:pStyle w:val="normacttext"/>
        <w:spacing w:line="276" w:lineRule="auto"/>
        <w:rPr>
          <w:rFonts w:ascii="Times New Roman" w:hAnsi="Times New Roman"/>
          <w:sz w:val="24"/>
          <w:szCs w:val="24"/>
        </w:rPr>
      </w:pPr>
      <w:r w:rsidRPr="002A1C8F">
        <w:rPr>
          <w:rFonts w:ascii="Times New Roman" w:hAnsi="Times New Roman"/>
          <w:sz w:val="24"/>
          <w:szCs w:val="24"/>
        </w:rPr>
        <w:tab/>
        <w:t>2.11</w:t>
      </w:r>
      <w:r w:rsidR="0037462B" w:rsidRPr="002A1C8F">
        <w:rPr>
          <w:rFonts w:ascii="Times New Roman" w:hAnsi="Times New Roman"/>
          <w:sz w:val="24"/>
          <w:szCs w:val="24"/>
        </w:rPr>
        <w:t>.1 на основании личного заявления члена Комиссии об исключении из его состава;</w:t>
      </w:r>
    </w:p>
    <w:p w:rsidR="0037462B" w:rsidRPr="002A1C8F" w:rsidRDefault="002A1C8F" w:rsidP="002A1C8F">
      <w:pPr>
        <w:pStyle w:val="normacttext"/>
        <w:spacing w:line="276" w:lineRule="auto"/>
        <w:rPr>
          <w:rFonts w:ascii="Times New Roman" w:hAnsi="Times New Roman"/>
          <w:sz w:val="24"/>
          <w:szCs w:val="24"/>
        </w:rPr>
      </w:pPr>
      <w:r w:rsidRPr="002A1C8F">
        <w:rPr>
          <w:rFonts w:ascii="Times New Roman" w:hAnsi="Times New Roman"/>
          <w:sz w:val="24"/>
          <w:szCs w:val="24"/>
        </w:rPr>
        <w:tab/>
        <w:t>2.11</w:t>
      </w:r>
      <w:r w:rsidR="0037462B" w:rsidRPr="002A1C8F">
        <w:rPr>
          <w:rFonts w:ascii="Times New Roman" w:hAnsi="Times New Roman"/>
          <w:sz w:val="24"/>
          <w:szCs w:val="24"/>
        </w:rPr>
        <w:t>.2 по требованию не менее 2/3 членов Комиссии, выраженному в письменной форме;</w:t>
      </w:r>
    </w:p>
    <w:p w:rsidR="0037462B" w:rsidRPr="002A1C8F" w:rsidRDefault="002A1C8F" w:rsidP="002A1C8F">
      <w:pPr>
        <w:pStyle w:val="normacttext"/>
        <w:spacing w:before="0" w:beforeAutospacing="0" w:after="0" w:afterAutospacing="0" w:line="276" w:lineRule="auto"/>
        <w:rPr>
          <w:rFonts w:ascii="Times New Roman" w:hAnsi="Times New Roman"/>
          <w:sz w:val="24"/>
          <w:szCs w:val="24"/>
        </w:rPr>
      </w:pPr>
      <w:r w:rsidRPr="002A1C8F">
        <w:rPr>
          <w:rFonts w:ascii="Times New Roman" w:hAnsi="Times New Roman"/>
          <w:sz w:val="24"/>
          <w:szCs w:val="24"/>
        </w:rPr>
        <w:tab/>
        <w:t>2.11</w:t>
      </w:r>
      <w:r w:rsidR="0037462B" w:rsidRPr="002A1C8F">
        <w:rPr>
          <w:rFonts w:ascii="Times New Roman" w:hAnsi="Times New Roman"/>
          <w:sz w:val="24"/>
          <w:szCs w:val="24"/>
        </w:rPr>
        <w:t>.3 в случае отчисления из ОУ обучающегося, родителем (законным представителем) которого является член Комиссии, или увольнения работника – члена Комиссии;</w:t>
      </w:r>
    </w:p>
    <w:p w:rsidR="0037462B" w:rsidRPr="002A1C8F" w:rsidRDefault="0037462B" w:rsidP="002A1C8F">
      <w:pPr>
        <w:pStyle w:val="normacttext"/>
        <w:spacing w:before="0" w:beforeAutospacing="0" w:after="0" w:afterAutospacing="0" w:line="276" w:lineRule="auto"/>
        <w:rPr>
          <w:rFonts w:ascii="Times New Roman" w:hAnsi="Times New Roman"/>
          <w:sz w:val="24"/>
          <w:szCs w:val="24"/>
        </w:rPr>
      </w:pPr>
    </w:p>
    <w:p w:rsidR="0037462B" w:rsidRPr="002A1C8F" w:rsidRDefault="002A1C8F" w:rsidP="002A1C8F">
      <w:pPr>
        <w:pStyle w:val="normacttext"/>
        <w:spacing w:before="0" w:beforeAutospacing="0" w:after="0" w:afterAutospacing="0" w:line="276" w:lineRule="auto"/>
        <w:rPr>
          <w:rFonts w:ascii="Times New Roman" w:hAnsi="Times New Roman"/>
          <w:sz w:val="24"/>
          <w:szCs w:val="24"/>
        </w:rPr>
      </w:pPr>
      <w:r w:rsidRPr="002A1C8F">
        <w:rPr>
          <w:rFonts w:ascii="Times New Roman" w:hAnsi="Times New Roman"/>
          <w:sz w:val="24"/>
          <w:szCs w:val="24"/>
        </w:rPr>
        <w:tab/>
        <w:t>2.11</w:t>
      </w:r>
      <w:r w:rsidR="0037462B" w:rsidRPr="002A1C8F">
        <w:rPr>
          <w:rFonts w:ascii="Times New Roman" w:hAnsi="Times New Roman"/>
          <w:sz w:val="24"/>
          <w:szCs w:val="24"/>
        </w:rPr>
        <w:t xml:space="preserve">.4 в случае досрочного прекращения полномочий члена Комиссии в ее состав избирается новый представитель от соответствующей категории участников образовательного процесса. </w:t>
      </w:r>
    </w:p>
    <w:p w:rsidR="0037462B" w:rsidRPr="002A1C8F" w:rsidRDefault="0037462B" w:rsidP="002A1C8F">
      <w:pPr>
        <w:spacing w:after="0"/>
        <w:ind w:firstLine="550"/>
        <w:jc w:val="both"/>
        <w:rPr>
          <w:rFonts w:ascii="Times New Roman" w:hAnsi="Times New Roman"/>
          <w:sz w:val="24"/>
          <w:szCs w:val="24"/>
        </w:rPr>
      </w:pPr>
      <w:r w:rsidRPr="002A1C8F">
        <w:rPr>
          <w:rFonts w:ascii="Times New Roman" w:hAnsi="Times New Roman"/>
          <w:sz w:val="24"/>
          <w:szCs w:val="24"/>
        </w:rPr>
        <w:t>2.12. При наличии в составе Комиссии члена, имеющего личную заинтересованность, способную повлиять на объективность решения, он подлежит замене на другого представителя, путем внесения изменения в приказ о составе Комиссии.</w:t>
      </w:r>
    </w:p>
    <w:p w:rsidR="0037462B" w:rsidRPr="002A1C8F" w:rsidRDefault="0037462B" w:rsidP="002A1C8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A1C8F">
        <w:rPr>
          <w:rFonts w:ascii="Times New Roman" w:hAnsi="Times New Roman"/>
          <w:color w:val="FF0000"/>
          <w:sz w:val="24"/>
          <w:szCs w:val="24"/>
        </w:rPr>
        <w:tab/>
      </w:r>
    </w:p>
    <w:p w:rsidR="0037462B" w:rsidRPr="002A1C8F" w:rsidRDefault="0037462B" w:rsidP="002A1C8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bookmarkStart w:id="0" w:name="общ"/>
      <w:bookmarkStart w:id="1" w:name="функ"/>
      <w:r w:rsidRPr="002A1C8F">
        <w:rPr>
          <w:rFonts w:ascii="Times New Roman" w:hAnsi="Times New Roman"/>
          <w:b/>
          <w:sz w:val="24"/>
          <w:szCs w:val="24"/>
        </w:rPr>
        <w:t>3. Функции и полномочия Комиссии</w:t>
      </w:r>
    </w:p>
    <w:p w:rsidR="0037462B" w:rsidRPr="002A1C8F" w:rsidRDefault="0037462B" w:rsidP="002A1C8F">
      <w:pPr>
        <w:spacing w:after="0"/>
        <w:ind w:firstLine="550"/>
        <w:jc w:val="both"/>
        <w:rPr>
          <w:rFonts w:ascii="Times New Roman" w:hAnsi="Times New Roman"/>
          <w:sz w:val="24"/>
          <w:szCs w:val="24"/>
        </w:rPr>
      </w:pPr>
      <w:r w:rsidRPr="002A1C8F">
        <w:rPr>
          <w:rFonts w:ascii="Times New Roman" w:hAnsi="Times New Roman"/>
          <w:sz w:val="24"/>
          <w:szCs w:val="24"/>
        </w:rPr>
        <w:t>3.1. Комиссия осуществляет следующие функции:</w:t>
      </w:r>
    </w:p>
    <w:p w:rsidR="0037462B" w:rsidRPr="002A1C8F" w:rsidRDefault="0037462B" w:rsidP="002A1C8F">
      <w:pPr>
        <w:spacing w:after="0"/>
        <w:ind w:firstLine="550"/>
        <w:jc w:val="both"/>
        <w:rPr>
          <w:rFonts w:ascii="Times New Roman" w:hAnsi="Times New Roman"/>
          <w:sz w:val="24"/>
          <w:szCs w:val="24"/>
        </w:rPr>
      </w:pPr>
      <w:r w:rsidRPr="002A1C8F">
        <w:rPr>
          <w:rFonts w:ascii="Times New Roman" w:hAnsi="Times New Roman"/>
          <w:color w:val="000000"/>
          <w:sz w:val="24"/>
          <w:szCs w:val="24"/>
        </w:rPr>
        <w:t xml:space="preserve">– </w:t>
      </w:r>
      <w:r w:rsidRPr="002A1C8F">
        <w:rPr>
          <w:rFonts w:ascii="Times New Roman" w:hAnsi="Times New Roman"/>
          <w:sz w:val="24"/>
          <w:szCs w:val="24"/>
        </w:rPr>
        <w:t>прием и рассмотрение обращений участников образовательных отношений по вопросам реализации права на образование;</w:t>
      </w:r>
    </w:p>
    <w:p w:rsidR="0037462B" w:rsidRPr="002A1C8F" w:rsidRDefault="0037462B" w:rsidP="002A1C8F">
      <w:pPr>
        <w:spacing w:after="0"/>
        <w:ind w:firstLine="550"/>
        <w:jc w:val="both"/>
        <w:rPr>
          <w:rFonts w:ascii="Times New Roman" w:hAnsi="Times New Roman"/>
          <w:sz w:val="24"/>
          <w:szCs w:val="24"/>
        </w:rPr>
      </w:pPr>
      <w:r w:rsidRPr="002A1C8F">
        <w:rPr>
          <w:rFonts w:ascii="Times New Roman" w:hAnsi="Times New Roman"/>
          <w:color w:val="000000"/>
          <w:sz w:val="24"/>
          <w:szCs w:val="24"/>
        </w:rPr>
        <w:t xml:space="preserve">– </w:t>
      </w:r>
      <w:r w:rsidRPr="002A1C8F">
        <w:rPr>
          <w:rFonts w:ascii="Times New Roman" w:hAnsi="Times New Roman"/>
          <w:sz w:val="24"/>
          <w:szCs w:val="24"/>
        </w:rPr>
        <w:t xml:space="preserve">осуществление анализа представленных участниками образовательных отношений материалов, в т. ч. по вопросу возникновения конфликта интересов педагогического работника, применения локальных нормативных актов, решений о применении </w:t>
      </w:r>
      <w:proofErr w:type="gramStart"/>
      <w:r w:rsidRPr="002A1C8F">
        <w:rPr>
          <w:rFonts w:ascii="Times New Roman" w:hAnsi="Times New Roman"/>
          <w:sz w:val="24"/>
          <w:szCs w:val="24"/>
        </w:rPr>
        <w:t>к</w:t>
      </w:r>
      <w:proofErr w:type="gramEnd"/>
      <w:r w:rsidRPr="002A1C8F">
        <w:rPr>
          <w:rFonts w:ascii="Times New Roman" w:hAnsi="Times New Roman"/>
          <w:sz w:val="24"/>
          <w:szCs w:val="24"/>
        </w:rPr>
        <w:t xml:space="preserve"> обучающимся дисциплинарного взыскания;</w:t>
      </w:r>
    </w:p>
    <w:p w:rsidR="0037462B" w:rsidRPr="002A1C8F" w:rsidRDefault="0037462B" w:rsidP="002A1C8F">
      <w:pPr>
        <w:spacing w:after="0"/>
        <w:ind w:firstLine="550"/>
        <w:jc w:val="both"/>
        <w:rPr>
          <w:rFonts w:ascii="Times New Roman" w:hAnsi="Times New Roman"/>
          <w:sz w:val="24"/>
          <w:szCs w:val="24"/>
        </w:rPr>
      </w:pPr>
      <w:r w:rsidRPr="002A1C8F">
        <w:rPr>
          <w:rFonts w:ascii="Times New Roman" w:hAnsi="Times New Roman"/>
          <w:color w:val="000000"/>
          <w:sz w:val="24"/>
          <w:szCs w:val="24"/>
        </w:rPr>
        <w:t xml:space="preserve">– </w:t>
      </w:r>
      <w:r w:rsidRPr="002A1C8F">
        <w:rPr>
          <w:rFonts w:ascii="Times New Roman" w:hAnsi="Times New Roman"/>
          <w:sz w:val="24"/>
          <w:szCs w:val="24"/>
        </w:rPr>
        <w:t>урегулирование разногласий между участниками образовательных отношений;</w:t>
      </w:r>
    </w:p>
    <w:p w:rsidR="0037462B" w:rsidRPr="002A1C8F" w:rsidRDefault="0037462B" w:rsidP="002A1C8F">
      <w:pPr>
        <w:spacing w:after="0"/>
        <w:ind w:firstLine="550"/>
        <w:jc w:val="both"/>
        <w:rPr>
          <w:rFonts w:ascii="Times New Roman" w:hAnsi="Times New Roman"/>
          <w:sz w:val="24"/>
          <w:szCs w:val="24"/>
        </w:rPr>
      </w:pPr>
      <w:r w:rsidRPr="002A1C8F">
        <w:rPr>
          <w:rFonts w:ascii="Times New Roman" w:hAnsi="Times New Roman"/>
          <w:color w:val="000000"/>
          <w:sz w:val="24"/>
          <w:szCs w:val="24"/>
        </w:rPr>
        <w:t xml:space="preserve">– </w:t>
      </w:r>
      <w:r w:rsidRPr="002A1C8F">
        <w:rPr>
          <w:rFonts w:ascii="Times New Roman" w:hAnsi="Times New Roman"/>
          <w:sz w:val="24"/>
          <w:szCs w:val="24"/>
        </w:rPr>
        <w:t>принятие решений по результатам рассмотрения обращений.</w:t>
      </w:r>
    </w:p>
    <w:p w:rsidR="0037462B" w:rsidRPr="002A1C8F" w:rsidRDefault="0037462B" w:rsidP="002A1C8F">
      <w:pPr>
        <w:spacing w:after="0"/>
        <w:ind w:firstLine="550"/>
        <w:jc w:val="both"/>
        <w:rPr>
          <w:rFonts w:ascii="Times New Roman" w:hAnsi="Times New Roman"/>
          <w:sz w:val="24"/>
          <w:szCs w:val="24"/>
        </w:rPr>
      </w:pPr>
      <w:r w:rsidRPr="002A1C8F">
        <w:rPr>
          <w:rFonts w:ascii="Times New Roman" w:hAnsi="Times New Roman"/>
          <w:sz w:val="24"/>
          <w:szCs w:val="24"/>
        </w:rPr>
        <w:t>3.2. Комиссия имеет право:</w:t>
      </w:r>
    </w:p>
    <w:p w:rsidR="0037462B" w:rsidRPr="002A1C8F" w:rsidRDefault="0037462B" w:rsidP="002A1C8F">
      <w:pPr>
        <w:spacing w:after="0"/>
        <w:ind w:firstLine="550"/>
        <w:jc w:val="both"/>
        <w:rPr>
          <w:rFonts w:ascii="Times New Roman" w:hAnsi="Times New Roman"/>
          <w:sz w:val="24"/>
          <w:szCs w:val="24"/>
        </w:rPr>
      </w:pPr>
      <w:r w:rsidRPr="002A1C8F">
        <w:rPr>
          <w:rFonts w:ascii="Times New Roman" w:hAnsi="Times New Roman"/>
          <w:color w:val="000000"/>
          <w:sz w:val="24"/>
          <w:szCs w:val="24"/>
        </w:rPr>
        <w:t>–</w:t>
      </w:r>
      <w:r w:rsidRPr="002A1C8F">
        <w:rPr>
          <w:rFonts w:ascii="Times New Roman" w:hAnsi="Times New Roman"/>
          <w:sz w:val="24"/>
          <w:szCs w:val="24"/>
        </w:rPr>
        <w:t xml:space="preserve"> запрашивать у участников образовательных отношений необходимые для ее деятельности документы, материалы и информацию;</w:t>
      </w:r>
    </w:p>
    <w:p w:rsidR="0037462B" w:rsidRPr="002A1C8F" w:rsidRDefault="0037462B" w:rsidP="002A1C8F">
      <w:pPr>
        <w:spacing w:after="0"/>
        <w:ind w:firstLine="550"/>
        <w:jc w:val="both"/>
        <w:rPr>
          <w:rFonts w:ascii="Times New Roman" w:hAnsi="Times New Roman"/>
          <w:sz w:val="24"/>
          <w:szCs w:val="24"/>
        </w:rPr>
      </w:pPr>
      <w:r w:rsidRPr="002A1C8F">
        <w:rPr>
          <w:rFonts w:ascii="Times New Roman" w:hAnsi="Times New Roman"/>
          <w:color w:val="000000"/>
          <w:sz w:val="24"/>
          <w:szCs w:val="24"/>
        </w:rPr>
        <w:t>–</w:t>
      </w:r>
      <w:r w:rsidRPr="002A1C8F">
        <w:rPr>
          <w:rFonts w:ascii="Times New Roman" w:hAnsi="Times New Roman"/>
          <w:sz w:val="24"/>
          <w:szCs w:val="24"/>
        </w:rPr>
        <w:t>устанавливать сроки представления запрашиваемых документов, материалов и информации;</w:t>
      </w:r>
    </w:p>
    <w:p w:rsidR="0037462B" w:rsidRPr="002A1C8F" w:rsidRDefault="0037462B" w:rsidP="002A1C8F">
      <w:pPr>
        <w:spacing w:after="0"/>
        <w:ind w:firstLine="550"/>
        <w:jc w:val="both"/>
        <w:rPr>
          <w:rFonts w:ascii="Times New Roman" w:hAnsi="Times New Roman"/>
          <w:sz w:val="24"/>
          <w:szCs w:val="24"/>
        </w:rPr>
      </w:pPr>
      <w:r w:rsidRPr="002A1C8F">
        <w:rPr>
          <w:rFonts w:ascii="Times New Roman" w:hAnsi="Times New Roman"/>
          <w:color w:val="000000"/>
          <w:sz w:val="24"/>
          <w:szCs w:val="24"/>
        </w:rPr>
        <w:t>–</w:t>
      </w:r>
      <w:r w:rsidRPr="002A1C8F">
        <w:rPr>
          <w:rFonts w:ascii="Times New Roman" w:hAnsi="Times New Roman"/>
          <w:sz w:val="24"/>
          <w:szCs w:val="24"/>
        </w:rPr>
        <w:t xml:space="preserve"> проводить необходимые консультации по рассматриваемым спорам с участниками образовательных отношений;</w:t>
      </w:r>
    </w:p>
    <w:p w:rsidR="0037462B" w:rsidRPr="002A1C8F" w:rsidRDefault="0037462B" w:rsidP="002A1C8F">
      <w:pPr>
        <w:spacing w:after="0"/>
        <w:ind w:firstLine="550"/>
        <w:jc w:val="both"/>
        <w:rPr>
          <w:rFonts w:ascii="Times New Roman" w:hAnsi="Times New Roman"/>
          <w:sz w:val="24"/>
          <w:szCs w:val="24"/>
        </w:rPr>
      </w:pPr>
      <w:r w:rsidRPr="002A1C8F">
        <w:rPr>
          <w:rFonts w:ascii="Times New Roman" w:hAnsi="Times New Roman"/>
          <w:color w:val="000000"/>
          <w:sz w:val="24"/>
          <w:szCs w:val="24"/>
        </w:rPr>
        <w:t>–</w:t>
      </w:r>
      <w:r w:rsidRPr="002A1C8F">
        <w:rPr>
          <w:rFonts w:ascii="Times New Roman" w:hAnsi="Times New Roman"/>
          <w:sz w:val="24"/>
          <w:szCs w:val="24"/>
        </w:rPr>
        <w:t xml:space="preserve"> приглашать участников образовательных отношений для дачи разъяснений.</w:t>
      </w:r>
    </w:p>
    <w:p w:rsidR="00326D82" w:rsidRPr="002A1C8F" w:rsidRDefault="00326D82" w:rsidP="002A1C8F">
      <w:pPr>
        <w:ind w:firstLine="550"/>
        <w:jc w:val="both"/>
        <w:rPr>
          <w:rFonts w:ascii="Times New Roman" w:hAnsi="Times New Roman"/>
          <w:sz w:val="24"/>
          <w:szCs w:val="24"/>
        </w:rPr>
      </w:pPr>
      <w:r w:rsidRPr="002A1C8F">
        <w:rPr>
          <w:rFonts w:ascii="Times New Roman" w:hAnsi="Times New Roman"/>
          <w:sz w:val="24"/>
          <w:szCs w:val="24"/>
        </w:rPr>
        <w:t xml:space="preserve"> 3.3. Комиссия обязана:</w:t>
      </w:r>
    </w:p>
    <w:p w:rsidR="00326D82" w:rsidRPr="002A1C8F" w:rsidRDefault="00326D82" w:rsidP="002A1C8F">
      <w:pPr>
        <w:ind w:firstLine="550"/>
        <w:jc w:val="both"/>
        <w:rPr>
          <w:rFonts w:ascii="Times New Roman" w:hAnsi="Times New Roman"/>
          <w:sz w:val="24"/>
          <w:szCs w:val="24"/>
        </w:rPr>
      </w:pPr>
      <w:r w:rsidRPr="002A1C8F">
        <w:rPr>
          <w:rFonts w:ascii="Times New Roman" w:hAnsi="Times New Roman"/>
          <w:color w:val="000000"/>
          <w:sz w:val="24"/>
          <w:szCs w:val="24"/>
        </w:rPr>
        <w:t>–</w:t>
      </w:r>
      <w:r w:rsidRPr="002A1C8F">
        <w:rPr>
          <w:rFonts w:ascii="Times New Roman" w:hAnsi="Times New Roman"/>
          <w:sz w:val="24"/>
          <w:szCs w:val="24"/>
        </w:rPr>
        <w:t xml:space="preserve"> объективно, полно и всесторонне рассматривать обращение участника образовательных отношений;</w:t>
      </w:r>
    </w:p>
    <w:p w:rsidR="00326D82" w:rsidRPr="002A1C8F" w:rsidRDefault="00326D82" w:rsidP="002A1C8F">
      <w:pPr>
        <w:ind w:firstLine="550"/>
        <w:jc w:val="both"/>
        <w:rPr>
          <w:rFonts w:ascii="Times New Roman" w:hAnsi="Times New Roman"/>
          <w:sz w:val="24"/>
          <w:szCs w:val="24"/>
        </w:rPr>
      </w:pPr>
      <w:r w:rsidRPr="002A1C8F">
        <w:rPr>
          <w:rFonts w:ascii="Times New Roman" w:hAnsi="Times New Roman"/>
          <w:color w:val="000000"/>
          <w:sz w:val="24"/>
          <w:szCs w:val="24"/>
        </w:rPr>
        <w:t>–</w:t>
      </w:r>
      <w:r w:rsidRPr="002A1C8F">
        <w:rPr>
          <w:rFonts w:ascii="Times New Roman" w:hAnsi="Times New Roman"/>
          <w:sz w:val="24"/>
          <w:szCs w:val="24"/>
        </w:rPr>
        <w:t xml:space="preserve"> обеспечивать соблюдение прав и свобод участников образовательных отношений;</w:t>
      </w:r>
    </w:p>
    <w:p w:rsidR="00326D82" w:rsidRPr="002A1C8F" w:rsidRDefault="00326D82" w:rsidP="002A1C8F">
      <w:pPr>
        <w:ind w:firstLine="550"/>
        <w:jc w:val="both"/>
        <w:rPr>
          <w:rFonts w:ascii="Times New Roman" w:hAnsi="Times New Roman"/>
          <w:sz w:val="24"/>
          <w:szCs w:val="24"/>
        </w:rPr>
      </w:pPr>
      <w:r w:rsidRPr="002A1C8F">
        <w:rPr>
          <w:rFonts w:ascii="Times New Roman" w:hAnsi="Times New Roman"/>
          <w:color w:val="000000"/>
          <w:sz w:val="24"/>
          <w:szCs w:val="24"/>
        </w:rPr>
        <w:t>–</w:t>
      </w:r>
      <w:r w:rsidRPr="002A1C8F">
        <w:rPr>
          <w:rFonts w:ascii="Times New Roman" w:hAnsi="Times New Roman"/>
          <w:sz w:val="24"/>
          <w:szCs w:val="24"/>
        </w:rPr>
        <w:t xml:space="preserve"> стремиться к урегулированию разногласий между участниками образовательных отношений;</w:t>
      </w:r>
    </w:p>
    <w:p w:rsidR="00326D82" w:rsidRPr="002A1C8F" w:rsidRDefault="00326D82" w:rsidP="002A1C8F">
      <w:pPr>
        <w:ind w:firstLine="550"/>
        <w:jc w:val="both"/>
        <w:rPr>
          <w:rFonts w:ascii="Times New Roman" w:hAnsi="Times New Roman"/>
          <w:sz w:val="24"/>
          <w:szCs w:val="24"/>
        </w:rPr>
      </w:pPr>
      <w:r w:rsidRPr="002A1C8F">
        <w:rPr>
          <w:rFonts w:ascii="Times New Roman" w:hAnsi="Times New Roman"/>
          <w:color w:val="000000"/>
          <w:sz w:val="24"/>
          <w:szCs w:val="24"/>
        </w:rPr>
        <w:t>–</w:t>
      </w:r>
      <w:r w:rsidRPr="002A1C8F">
        <w:rPr>
          <w:rFonts w:ascii="Times New Roman" w:hAnsi="Times New Roman"/>
          <w:sz w:val="24"/>
          <w:szCs w:val="24"/>
        </w:rPr>
        <w:t xml:space="preserve"> в случае наличия уважительной причины пропуска заседания заявителем или тем лицом, действия которого обжалуются, по их просьбе переносить заседание на другой срок;</w:t>
      </w:r>
    </w:p>
    <w:p w:rsidR="00326D82" w:rsidRPr="002A1C8F" w:rsidRDefault="00326D82" w:rsidP="002A1C8F">
      <w:pPr>
        <w:ind w:firstLine="550"/>
        <w:jc w:val="both"/>
        <w:rPr>
          <w:rFonts w:ascii="Times New Roman" w:hAnsi="Times New Roman"/>
          <w:sz w:val="24"/>
          <w:szCs w:val="24"/>
        </w:rPr>
      </w:pPr>
      <w:r w:rsidRPr="002A1C8F">
        <w:rPr>
          <w:rFonts w:ascii="Times New Roman" w:hAnsi="Times New Roman"/>
          <w:color w:val="000000"/>
          <w:sz w:val="24"/>
          <w:szCs w:val="24"/>
        </w:rPr>
        <w:t>–</w:t>
      </w:r>
      <w:r w:rsidRPr="002A1C8F">
        <w:rPr>
          <w:rFonts w:ascii="Times New Roman" w:hAnsi="Times New Roman"/>
          <w:sz w:val="24"/>
          <w:szCs w:val="24"/>
        </w:rPr>
        <w:t xml:space="preserve"> рассматривать обращение в течение десяти календарных дней с момента поступления обращения в письменной форме или</w:t>
      </w:r>
      <w:r w:rsidRPr="002A1C8F">
        <w:rPr>
          <w:rFonts w:ascii="Times New Roman" w:hAnsi="Times New Roman"/>
          <w:color w:val="000000"/>
          <w:sz w:val="24"/>
          <w:szCs w:val="24"/>
        </w:rPr>
        <w:t xml:space="preserve"> в форме электронного документа</w:t>
      </w:r>
      <w:r w:rsidRPr="002A1C8F">
        <w:rPr>
          <w:rFonts w:ascii="Times New Roman" w:hAnsi="Times New Roman"/>
          <w:sz w:val="24"/>
          <w:szCs w:val="24"/>
        </w:rPr>
        <w:t>;</w:t>
      </w:r>
    </w:p>
    <w:p w:rsidR="00326D82" w:rsidRPr="002A1C8F" w:rsidRDefault="00326D82" w:rsidP="002A1C8F">
      <w:pPr>
        <w:ind w:firstLine="550"/>
        <w:jc w:val="both"/>
        <w:rPr>
          <w:rFonts w:ascii="Times New Roman" w:hAnsi="Times New Roman"/>
          <w:sz w:val="24"/>
          <w:szCs w:val="24"/>
        </w:rPr>
      </w:pPr>
      <w:r w:rsidRPr="002A1C8F">
        <w:rPr>
          <w:rFonts w:ascii="Times New Roman" w:hAnsi="Times New Roman"/>
          <w:color w:val="000000"/>
          <w:sz w:val="24"/>
          <w:szCs w:val="24"/>
        </w:rPr>
        <w:t>–</w:t>
      </w:r>
      <w:r w:rsidRPr="002A1C8F">
        <w:rPr>
          <w:rFonts w:ascii="Times New Roman" w:hAnsi="Times New Roman"/>
          <w:sz w:val="24"/>
          <w:szCs w:val="24"/>
        </w:rPr>
        <w:t xml:space="preserve"> принимать решение в соответствии с законодательством об образовании, локальными нормативными актами ОУ.</w:t>
      </w:r>
    </w:p>
    <w:p w:rsidR="0037462B" w:rsidRPr="002A1C8F" w:rsidRDefault="0037462B" w:rsidP="002A1C8F">
      <w:pPr>
        <w:spacing w:after="0"/>
        <w:ind w:firstLine="550"/>
        <w:jc w:val="center"/>
        <w:rPr>
          <w:rFonts w:ascii="Times New Roman" w:hAnsi="Times New Roman"/>
          <w:b/>
          <w:sz w:val="24"/>
          <w:szCs w:val="24"/>
        </w:rPr>
      </w:pPr>
      <w:bookmarkStart w:id="2" w:name="зак"/>
      <w:bookmarkEnd w:id="0"/>
      <w:bookmarkEnd w:id="1"/>
      <w:r w:rsidRPr="002A1C8F">
        <w:rPr>
          <w:rFonts w:ascii="Times New Roman" w:hAnsi="Times New Roman"/>
          <w:b/>
          <w:sz w:val="24"/>
          <w:szCs w:val="24"/>
        </w:rPr>
        <w:t>4. Порядок работы Комиссии</w:t>
      </w:r>
    </w:p>
    <w:p w:rsidR="0037462B" w:rsidRPr="002A1C8F" w:rsidRDefault="0037462B" w:rsidP="002A1C8F">
      <w:pPr>
        <w:spacing w:after="0"/>
        <w:ind w:firstLine="550"/>
        <w:jc w:val="both"/>
        <w:rPr>
          <w:rFonts w:ascii="Times New Roman" w:hAnsi="Times New Roman"/>
          <w:sz w:val="24"/>
          <w:szCs w:val="24"/>
        </w:rPr>
      </w:pPr>
      <w:r w:rsidRPr="002A1C8F">
        <w:rPr>
          <w:rFonts w:ascii="Times New Roman" w:hAnsi="Times New Roman"/>
          <w:sz w:val="24"/>
          <w:szCs w:val="24"/>
        </w:rPr>
        <w:t xml:space="preserve"> 4.1. Комиссия самостоятельно определяет порядок организации своей работы. Основной формой деятельности Комиссии являются заседания, которые проводятся по мере необходимости. Ход заседаний фиксируется в протоколе.</w:t>
      </w:r>
    </w:p>
    <w:p w:rsidR="0037462B" w:rsidRPr="002A1C8F" w:rsidRDefault="0037462B" w:rsidP="002A1C8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A1C8F">
        <w:rPr>
          <w:rFonts w:ascii="Times New Roman" w:hAnsi="Times New Roman"/>
          <w:sz w:val="24"/>
          <w:szCs w:val="24"/>
        </w:rPr>
        <w:tab/>
        <w:t>4.2. Решение о проведении заседания Комиссии принимается её председателем на основании обращения (жалобы, заявления, предложения) участника образовательных отношений не позднее 5</w:t>
      </w:r>
      <w:r w:rsidR="000F2E6D" w:rsidRPr="002A1C8F">
        <w:rPr>
          <w:rFonts w:ascii="Times New Roman" w:hAnsi="Times New Roman"/>
          <w:sz w:val="24"/>
          <w:szCs w:val="24"/>
        </w:rPr>
        <w:t xml:space="preserve"> </w:t>
      </w:r>
      <w:r w:rsidR="00ED4E48" w:rsidRPr="002A1C8F">
        <w:rPr>
          <w:rFonts w:ascii="Times New Roman" w:hAnsi="Times New Roman"/>
          <w:sz w:val="24"/>
          <w:szCs w:val="24"/>
        </w:rPr>
        <w:t xml:space="preserve"> рабочих </w:t>
      </w:r>
      <w:r w:rsidRPr="002A1C8F">
        <w:rPr>
          <w:rFonts w:ascii="Times New Roman" w:hAnsi="Times New Roman"/>
          <w:sz w:val="24"/>
          <w:szCs w:val="24"/>
        </w:rPr>
        <w:t xml:space="preserve"> дней с момента поступления такого обращения.</w:t>
      </w:r>
    </w:p>
    <w:p w:rsidR="002A1C8F" w:rsidRPr="002A1C8F" w:rsidRDefault="0037462B" w:rsidP="002A1C8F">
      <w:pPr>
        <w:pStyle w:val="s13"/>
        <w:shd w:val="clear" w:color="auto" w:fill="FFFFFF"/>
        <w:spacing w:line="276" w:lineRule="auto"/>
        <w:jc w:val="both"/>
      </w:pPr>
      <w:r w:rsidRPr="002A1C8F">
        <w:t>4.3.</w:t>
      </w:r>
      <w:r w:rsidR="00326D82" w:rsidRPr="002A1C8F">
        <w:t xml:space="preserve"> </w:t>
      </w:r>
      <w:r w:rsidR="002A1C8F" w:rsidRPr="002A1C8F">
        <w:t xml:space="preserve">Обращение подается в письменной форме или в форме электронного документа.  </w:t>
      </w:r>
    </w:p>
    <w:p w:rsidR="00326D82" w:rsidRPr="002A1C8F" w:rsidRDefault="002A1C8F" w:rsidP="002A1C8F">
      <w:pPr>
        <w:pStyle w:val="normacttext"/>
        <w:spacing w:before="0" w:beforeAutospacing="0" w:after="0" w:afterAutospacing="0" w:line="276" w:lineRule="auto"/>
        <w:ind w:firstLine="708"/>
        <w:rPr>
          <w:rFonts w:ascii="Times New Roman" w:hAnsi="Times New Roman"/>
          <w:sz w:val="24"/>
          <w:szCs w:val="24"/>
        </w:rPr>
      </w:pPr>
      <w:r w:rsidRPr="002A1C8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A1C8F">
        <w:rPr>
          <w:rFonts w:ascii="Times New Roman" w:hAnsi="Times New Roman"/>
          <w:sz w:val="24"/>
          <w:szCs w:val="24"/>
        </w:rPr>
        <w:t>В письменном обращении указываются либо наименование ОУ которое направляется письменное обращение, либо фамилию, имя, отчество соответствующего должностного лица, либо должность соответствующего лица, а также свои фамилию, имя, отчество (последнее - при наличии), почтовый адрес или адрес электронной почты, по которому должны быть направлены ответ, уведомление о переадресации обращения, излагает суть предложения, заявления или жалобы конкретные факты или признаки нарушений прав участников</w:t>
      </w:r>
      <w:proofErr w:type="gramEnd"/>
      <w:r w:rsidRPr="002A1C8F">
        <w:rPr>
          <w:rFonts w:ascii="Times New Roman" w:hAnsi="Times New Roman"/>
          <w:sz w:val="24"/>
          <w:szCs w:val="24"/>
        </w:rPr>
        <w:t xml:space="preserve"> образовательных отношений, лица, допустившие нарушения, обстоятельства,  ставит личную подпись и дату.</w:t>
      </w:r>
    </w:p>
    <w:p w:rsidR="0037462B" w:rsidRPr="002A1C8F" w:rsidRDefault="0037462B" w:rsidP="002A1C8F">
      <w:pPr>
        <w:pStyle w:val="normacttext"/>
        <w:spacing w:before="0" w:beforeAutospacing="0" w:after="0" w:afterAutospacing="0" w:line="276" w:lineRule="auto"/>
        <w:rPr>
          <w:rFonts w:ascii="Times New Roman" w:hAnsi="Times New Roman"/>
          <w:sz w:val="24"/>
          <w:szCs w:val="24"/>
        </w:rPr>
      </w:pPr>
      <w:r w:rsidRPr="002A1C8F">
        <w:rPr>
          <w:rFonts w:ascii="Times New Roman" w:hAnsi="Times New Roman"/>
          <w:sz w:val="24"/>
          <w:szCs w:val="24"/>
        </w:rPr>
        <w:t>4.4. Комиссия принима</w:t>
      </w:r>
      <w:r w:rsidR="00ED4E48" w:rsidRPr="002A1C8F">
        <w:rPr>
          <w:rFonts w:ascii="Times New Roman" w:hAnsi="Times New Roman"/>
          <w:sz w:val="24"/>
          <w:szCs w:val="24"/>
        </w:rPr>
        <w:t xml:space="preserve">ет решения не позднее 10 рабочих </w:t>
      </w:r>
      <w:r w:rsidRPr="002A1C8F">
        <w:rPr>
          <w:rFonts w:ascii="Times New Roman" w:hAnsi="Times New Roman"/>
          <w:sz w:val="24"/>
          <w:szCs w:val="24"/>
        </w:rPr>
        <w:t xml:space="preserve"> дней с момента начала его рассмотрения. Заседание Комиссии считается правомочным, если на нем присутствовало не менее 3/4 членов Комиссии.</w:t>
      </w:r>
    </w:p>
    <w:p w:rsidR="0037462B" w:rsidRPr="002A1C8F" w:rsidRDefault="0037462B" w:rsidP="002A1C8F">
      <w:pPr>
        <w:pStyle w:val="normacttext"/>
        <w:spacing w:before="0" w:beforeAutospacing="0" w:after="0" w:afterAutospacing="0" w:line="276" w:lineRule="auto"/>
        <w:rPr>
          <w:rFonts w:ascii="Times New Roman" w:hAnsi="Times New Roman"/>
          <w:sz w:val="24"/>
          <w:szCs w:val="24"/>
        </w:rPr>
      </w:pPr>
      <w:r w:rsidRPr="002A1C8F">
        <w:rPr>
          <w:rFonts w:ascii="Times New Roman" w:hAnsi="Times New Roman"/>
          <w:sz w:val="24"/>
          <w:szCs w:val="24"/>
        </w:rPr>
        <w:t xml:space="preserve"> 4.5. Лицо, направившее в Комиссию обращение, вправе присутствовать при рассмотрении этого обращения на заседании Комиссии. Лица, чьи действия обжалуются в обращении, также вправе присутствовать на заседании Комиссии и давать пояснения.</w:t>
      </w:r>
    </w:p>
    <w:p w:rsidR="0037462B" w:rsidRPr="002A1C8F" w:rsidRDefault="0037462B" w:rsidP="002A1C8F">
      <w:pPr>
        <w:pStyle w:val="normacttext"/>
        <w:spacing w:before="0" w:beforeAutospacing="0" w:after="0" w:afterAutospacing="0" w:line="276" w:lineRule="auto"/>
        <w:rPr>
          <w:rFonts w:ascii="Times New Roman" w:hAnsi="Times New Roman"/>
          <w:sz w:val="24"/>
          <w:szCs w:val="24"/>
        </w:rPr>
      </w:pPr>
      <w:r w:rsidRPr="002A1C8F">
        <w:rPr>
          <w:rFonts w:ascii="Times New Roman" w:hAnsi="Times New Roman"/>
          <w:sz w:val="24"/>
          <w:szCs w:val="24"/>
        </w:rPr>
        <w:tab/>
        <w:t>4.6. Для объективного и всестороннего рассмотрения обращений Комиссия вправе приглашать на заседания и заслушивать иных участников образовательных отношений. Неявка данных лиц на заседание Комиссии либо немотивированный отказ от показаний не являются препятствием для рассмотрения обращения по существу.</w:t>
      </w:r>
    </w:p>
    <w:p w:rsidR="0037462B" w:rsidRPr="002A1C8F" w:rsidRDefault="0037462B" w:rsidP="002A1C8F">
      <w:pPr>
        <w:pStyle w:val="normacttext"/>
        <w:spacing w:before="0" w:beforeAutospacing="0" w:after="0" w:afterAutospacing="0" w:line="276" w:lineRule="auto"/>
        <w:rPr>
          <w:rFonts w:ascii="Times New Roman" w:hAnsi="Times New Roman"/>
          <w:sz w:val="24"/>
          <w:szCs w:val="24"/>
        </w:rPr>
      </w:pPr>
      <w:r w:rsidRPr="002A1C8F">
        <w:rPr>
          <w:rFonts w:ascii="Times New Roman" w:hAnsi="Times New Roman"/>
          <w:sz w:val="24"/>
          <w:szCs w:val="24"/>
        </w:rPr>
        <w:t xml:space="preserve"> </w:t>
      </w:r>
      <w:r w:rsidRPr="002A1C8F">
        <w:rPr>
          <w:rFonts w:ascii="Times New Roman" w:hAnsi="Times New Roman"/>
          <w:sz w:val="24"/>
          <w:szCs w:val="24"/>
        </w:rPr>
        <w:tab/>
        <w:t>4.7. Комиссия принимает решение простым большинством голосов членов, присутствующих на заседании Комиссии.</w:t>
      </w:r>
    </w:p>
    <w:p w:rsidR="0037462B" w:rsidRPr="002A1C8F" w:rsidRDefault="0037462B" w:rsidP="002A1C8F">
      <w:pPr>
        <w:pStyle w:val="normacttext"/>
        <w:spacing w:before="0" w:beforeAutospacing="0" w:after="0" w:afterAutospacing="0" w:line="276" w:lineRule="auto"/>
        <w:rPr>
          <w:rFonts w:ascii="Times New Roman" w:hAnsi="Times New Roman"/>
          <w:sz w:val="24"/>
          <w:szCs w:val="24"/>
        </w:rPr>
      </w:pPr>
      <w:r w:rsidRPr="002A1C8F">
        <w:rPr>
          <w:rFonts w:ascii="Times New Roman" w:hAnsi="Times New Roman"/>
          <w:sz w:val="24"/>
          <w:szCs w:val="24"/>
        </w:rPr>
        <w:t xml:space="preserve"> </w:t>
      </w:r>
      <w:r w:rsidRPr="002A1C8F">
        <w:rPr>
          <w:rFonts w:ascii="Times New Roman" w:hAnsi="Times New Roman"/>
          <w:sz w:val="24"/>
          <w:szCs w:val="24"/>
        </w:rPr>
        <w:tab/>
        <w:t xml:space="preserve">4.8. В случае </w:t>
      </w:r>
      <w:proofErr w:type="gramStart"/>
      <w:r w:rsidRPr="002A1C8F">
        <w:rPr>
          <w:rFonts w:ascii="Times New Roman" w:hAnsi="Times New Roman"/>
          <w:sz w:val="24"/>
          <w:szCs w:val="24"/>
        </w:rPr>
        <w:t>установления фактов нарушения прав участников образовательных отношений</w:t>
      </w:r>
      <w:proofErr w:type="gramEnd"/>
      <w:r w:rsidRPr="002A1C8F">
        <w:rPr>
          <w:rFonts w:ascii="Times New Roman" w:hAnsi="Times New Roman"/>
          <w:sz w:val="24"/>
          <w:szCs w:val="24"/>
        </w:rPr>
        <w:t xml:space="preserve"> Комиссия принимает решение, направленное на восстановление нарушенных прав. На лиц, допустивших нарушение прав обучающихся, родителей (законных представителей) несовершеннолетних обучающихся, а также работников ОУ, Комиссия возлагает обязанности по устранению выявленных нарушений и (или) недопущению нарушений в будущем.</w:t>
      </w:r>
    </w:p>
    <w:p w:rsidR="0037462B" w:rsidRPr="002A1C8F" w:rsidRDefault="0037462B" w:rsidP="002A1C8F">
      <w:pPr>
        <w:pStyle w:val="normacttext"/>
        <w:spacing w:before="0" w:beforeAutospacing="0" w:after="0" w:afterAutospacing="0" w:line="276" w:lineRule="auto"/>
        <w:rPr>
          <w:rFonts w:ascii="Times New Roman" w:hAnsi="Times New Roman"/>
          <w:sz w:val="24"/>
          <w:szCs w:val="24"/>
        </w:rPr>
      </w:pPr>
      <w:r w:rsidRPr="002A1C8F">
        <w:rPr>
          <w:rFonts w:ascii="Times New Roman" w:hAnsi="Times New Roman"/>
          <w:sz w:val="24"/>
          <w:szCs w:val="24"/>
        </w:rPr>
        <w:t xml:space="preserve"> 4.9. Если нарушения прав участников образовательных отношений возникли вследствие принятия решения ОУ, в том числе вследствие издания локального нормативного акта, Комиссия принимает решение об отмене данного решения ОУ  и указывает срок исполнения решения.</w:t>
      </w:r>
    </w:p>
    <w:p w:rsidR="0037462B" w:rsidRPr="002A1C8F" w:rsidRDefault="0037462B" w:rsidP="002A1C8F">
      <w:pPr>
        <w:pStyle w:val="normacttext"/>
        <w:spacing w:before="0" w:beforeAutospacing="0" w:after="0" w:afterAutospacing="0" w:line="276" w:lineRule="auto"/>
        <w:rPr>
          <w:rFonts w:ascii="Times New Roman" w:hAnsi="Times New Roman"/>
          <w:sz w:val="24"/>
          <w:szCs w:val="24"/>
        </w:rPr>
      </w:pPr>
      <w:r w:rsidRPr="002A1C8F">
        <w:rPr>
          <w:rFonts w:ascii="Times New Roman" w:hAnsi="Times New Roman"/>
          <w:sz w:val="24"/>
          <w:szCs w:val="24"/>
        </w:rPr>
        <w:t xml:space="preserve"> 4.10. Комиссия отказывает в удовлетворении жалобы на нарушение прав заявителя, если посчитает жалобу необоснованной, не выявит факты указанных нарушений, не установит причинно-следственную связь между поведением лица, действия которого обжалуются, и нарушением прав лица, подавшего жалобу или его законного представителя.</w:t>
      </w:r>
    </w:p>
    <w:p w:rsidR="000F2E6D" w:rsidRDefault="0037462B" w:rsidP="002A1C8F">
      <w:pPr>
        <w:pStyle w:val="normacttext"/>
        <w:spacing w:before="0" w:beforeAutospacing="0" w:after="0" w:afterAutospacing="0" w:line="276" w:lineRule="auto"/>
        <w:rPr>
          <w:rFonts w:ascii="Times New Roman" w:hAnsi="Times New Roman"/>
          <w:sz w:val="24"/>
          <w:szCs w:val="24"/>
        </w:rPr>
      </w:pPr>
      <w:r w:rsidRPr="002A1C8F">
        <w:rPr>
          <w:rFonts w:ascii="Times New Roman" w:hAnsi="Times New Roman"/>
          <w:sz w:val="24"/>
          <w:szCs w:val="24"/>
        </w:rPr>
        <w:tab/>
        <w:t>4.11. Решение Комиссии обязательно для исполнения всеми участниками образовательных отношений и подлежит исполнению в указанный срок.</w:t>
      </w:r>
    </w:p>
    <w:p w:rsidR="002A1C8F" w:rsidRPr="002A1C8F" w:rsidRDefault="002A1C8F" w:rsidP="002A1C8F">
      <w:pPr>
        <w:pStyle w:val="normacttext"/>
        <w:spacing w:before="0" w:beforeAutospacing="0" w:after="0" w:afterAutospacing="0" w:line="276" w:lineRule="auto"/>
        <w:rPr>
          <w:rFonts w:ascii="Times New Roman" w:hAnsi="Times New Roman"/>
          <w:sz w:val="24"/>
          <w:szCs w:val="24"/>
        </w:rPr>
      </w:pPr>
    </w:p>
    <w:p w:rsidR="0037462B" w:rsidRPr="002A1C8F" w:rsidRDefault="0037462B" w:rsidP="002A1C8F">
      <w:pPr>
        <w:spacing w:after="0"/>
        <w:ind w:firstLine="550"/>
        <w:jc w:val="center"/>
        <w:rPr>
          <w:rFonts w:ascii="Times New Roman" w:hAnsi="Times New Roman"/>
          <w:b/>
          <w:sz w:val="24"/>
          <w:szCs w:val="24"/>
        </w:rPr>
      </w:pPr>
      <w:r w:rsidRPr="002A1C8F">
        <w:rPr>
          <w:rFonts w:ascii="Times New Roman" w:hAnsi="Times New Roman"/>
          <w:b/>
          <w:sz w:val="24"/>
          <w:szCs w:val="24"/>
        </w:rPr>
        <w:t>5. Порядок принятия и оформления решений Комиссии</w:t>
      </w:r>
    </w:p>
    <w:p w:rsidR="0037462B" w:rsidRPr="002A1C8F" w:rsidRDefault="0037462B" w:rsidP="002A1C8F">
      <w:pPr>
        <w:spacing w:after="0"/>
        <w:ind w:firstLine="550"/>
        <w:jc w:val="both"/>
        <w:rPr>
          <w:rFonts w:ascii="Times New Roman" w:hAnsi="Times New Roman"/>
          <w:sz w:val="24"/>
          <w:szCs w:val="24"/>
        </w:rPr>
      </w:pPr>
      <w:r w:rsidRPr="002A1C8F">
        <w:rPr>
          <w:rFonts w:ascii="Times New Roman" w:hAnsi="Times New Roman"/>
          <w:sz w:val="24"/>
          <w:szCs w:val="24"/>
        </w:rPr>
        <w:t>5.1. По результатам рассмотрения обращения участников образовательных отношений Комиссия принимает решение в целях урегулирования разногласий между участниками образовательных отношений по вопросам реализации права на образование.</w:t>
      </w:r>
    </w:p>
    <w:p w:rsidR="0037462B" w:rsidRPr="002A1C8F" w:rsidRDefault="0037462B" w:rsidP="002A1C8F">
      <w:pPr>
        <w:spacing w:after="0"/>
        <w:ind w:firstLine="550"/>
        <w:jc w:val="both"/>
        <w:rPr>
          <w:rFonts w:ascii="Times New Roman" w:hAnsi="Times New Roman"/>
          <w:sz w:val="24"/>
          <w:szCs w:val="24"/>
        </w:rPr>
      </w:pPr>
      <w:r w:rsidRPr="002A1C8F">
        <w:rPr>
          <w:rFonts w:ascii="Times New Roman" w:hAnsi="Times New Roman"/>
          <w:color w:val="000000"/>
          <w:sz w:val="24"/>
          <w:szCs w:val="24"/>
        </w:rPr>
        <w:t>5.2. В случае установления факта нарушения права на образование Комиссия принимает решение, направленное на его восстановление, в т. ч. с возложением обязанности по устранению выяв</w:t>
      </w:r>
      <w:r w:rsidR="001E3AF2">
        <w:rPr>
          <w:rFonts w:ascii="Times New Roman" w:hAnsi="Times New Roman"/>
          <w:color w:val="000000"/>
          <w:sz w:val="24"/>
          <w:szCs w:val="24"/>
        </w:rPr>
        <w:t>ленных нарушений на</w:t>
      </w:r>
      <w:r w:rsidRPr="002A1C8F">
        <w:rPr>
          <w:rFonts w:ascii="Times New Roman" w:hAnsi="Times New Roman"/>
          <w:color w:val="000000"/>
          <w:sz w:val="24"/>
          <w:szCs w:val="24"/>
        </w:rPr>
        <w:t xml:space="preserve"> родителей (законных представителей) несовершеннолетних обучающихся, а также работников ОУ.</w:t>
      </w:r>
    </w:p>
    <w:p w:rsidR="0037462B" w:rsidRPr="002A1C8F" w:rsidRDefault="0037462B" w:rsidP="002A1C8F">
      <w:pPr>
        <w:spacing w:after="0"/>
        <w:ind w:firstLine="550"/>
        <w:jc w:val="both"/>
        <w:rPr>
          <w:rFonts w:ascii="Times New Roman" w:hAnsi="Times New Roman"/>
          <w:sz w:val="24"/>
          <w:szCs w:val="24"/>
        </w:rPr>
      </w:pPr>
      <w:r w:rsidRPr="002A1C8F">
        <w:rPr>
          <w:rFonts w:ascii="Times New Roman" w:hAnsi="Times New Roman"/>
          <w:sz w:val="24"/>
          <w:szCs w:val="24"/>
        </w:rPr>
        <w:t xml:space="preserve">5.3. В случае необоснованности обращения участника образовательных отношений, отсутствии нарушения права на образование, </w:t>
      </w:r>
      <w:r w:rsidRPr="002A1C8F">
        <w:rPr>
          <w:rFonts w:ascii="Times New Roman" w:hAnsi="Times New Roman"/>
          <w:color w:val="000000"/>
          <w:sz w:val="24"/>
          <w:szCs w:val="24"/>
        </w:rPr>
        <w:t>Комиссия отказывает в удовлетворении просьбы обратившегося лица.</w:t>
      </w:r>
    </w:p>
    <w:p w:rsidR="0037462B" w:rsidRPr="002A1C8F" w:rsidRDefault="0037462B" w:rsidP="002A1C8F">
      <w:pPr>
        <w:spacing w:after="0"/>
        <w:ind w:firstLine="550"/>
        <w:jc w:val="both"/>
        <w:rPr>
          <w:rFonts w:ascii="Times New Roman" w:hAnsi="Times New Roman"/>
          <w:sz w:val="24"/>
          <w:szCs w:val="24"/>
        </w:rPr>
      </w:pPr>
      <w:r w:rsidRPr="002A1C8F">
        <w:rPr>
          <w:rFonts w:ascii="Times New Roman" w:hAnsi="Times New Roman"/>
          <w:sz w:val="24"/>
          <w:szCs w:val="24"/>
        </w:rPr>
        <w:t xml:space="preserve">5.4. Решение Комиссии принимается открытым голосованием простым большинством голосов, присутствующих на заседании. В случае равенства голосов принятым считается решение, за которое проголосовал </w:t>
      </w:r>
      <w:proofErr w:type="gramStart"/>
      <w:r w:rsidRPr="002A1C8F">
        <w:rPr>
          <w:rFonts w:ascii="Times New Roman" w:hAnsi="Times New Roman"/>
          <w:sz w:val="24"/>
          <w:szCs w:val="24"/>
        </w:rPr>
        <w:t>председательствовавший</w:t>
      </w:r>
      <w:proofErr w:type="gramEnd"/>
      <w:r w:rsidRPr="002A1C8F">
        <w:rPr>
          <w:rFonts w:ascii="Times New Roman" w:hAnsi="Times New Roman"/>
          <w:sz w:val="24"/>
          <w:szCs w:val="24"/>
        </w:rPr>
        <w:t xml:space="preserve"> на заседании Комиссии.</w:t>
      </w:r>
    </w:p>
    <w:p w:rsidR="0037462B" w:rsidRPr="002A1C8F" w:rsidRDefault="0037462B" w:rsidP="002A1C8F">
      <w:pPr>
        <w:spacing w:after="0"/>
        <w:ind w:firstLine="550"/>
        <w:jc w:val="both"/>
        <w:rPr>
          <w:rFonts w:ascii="Times New Roman" w:hAnsi="Times New Roman"/>
          <w:sz w:val="24"/>
          <w:szCs w:val="24"/>
        </w:rPr>
      </w:pPr>
      <w:r w:rsidRPr="002A1C8F">
        <w:rPr>
          <w:rFonts w:ascii="Times New Roman" w:hAnsi="Times New Roman"/>
          <w:sz w:val="24"/>
          <w:szCs w:val="24"/>
        </w:rPr>
        <w:t>5.5. Решения Комиссии оформляются протоколами, которые подписываются всеми присутствующими членами Комиссии.</w:t>
      </w:r>
    </w:p>
    <w:p w:rsidR="0037462B" w:rsidRPr="002A1C8F" w:rsidRDefault="0037462B" w:rsidP="002A1C8F">
      <w:pPr>
        <w:spacing w:after="0"/>
        <w:ind w:firstLine="550"/>
        <w:jc w:val="both"/>
        <w:rPr>
          <w:rFonts w:ascii="Times New Roman" w:hAnsi="Times New Roman"/>
          <w:sz w:val="24"/>
          <w:szCs w:val="24"/>
        </w:rPr>
      </w:pPr>
      <w:r w:rsidRPr="002A1C8F">
        <w:rPr>
          <w:rFonts w:ascii="Times New Roman" w:hAnsi="Times New Roman"/>
          <w:sz w:val="24"/>
          <w:szCs w:val="24"/>
        </w:rPr>
        <w:t>5.6. Решения Комиссии в виде выписки из протокола в течение трех дней со дня заседания направляются заявителю, в адми</w:t>
      </w:r>
      <w:r w:rsidR="001E3AF2">
        <w:rPr>
          <w:rFonts w:ascii="Times New Roman" w:hAnsi="Times New Roman"/>
          <w:sz w:val="24"/>
          <w:szCs w:val="24"/>
        </w:rPr>
        <w:t>нистрацию ОУ,  родительский комитет</w:t>
      </w:r>
      <w:r w:rsidRPr="002A1C8F">
        <w:rPr>
          <w:rFonts w:ascii="Times New Roman" w:hAnsi="Times New Roman"/>
          <w:sz w:val="24"/>
          <w:szCs w:val="24"/>
        </w:rPr>
        <w:t>, а также в представительный орган работников ОУ для исполнения.</w:t>
      </w:r>
    </w:p>
    <w:p w:rsidR="0037462B" w:rsidRPr="002A1C8F" w:rsidRDefault="0037462B" w:rsidP="002A1C8F">
      <w:pPr>
        <w:spacing w:after="0"/>
        <w:ind w:firstLine="550"/>
        <w:jc w:val="both"/>
        <w:rPr>
          <w:rFonts w:ascii="Times New Roman" w:hAnsi="Times New Roman"/>
          <w:sz w:val="24"/>
          <w:szCs w:val="24"/>
        </w:rPr>
      </w:pPr>
      <w:r w:rsidRPr="002A1C8F">
        <w:rPr>
          <w:rFonts w:ascii="Times New Roman" w:hAnsi="Times New Roman"/>
          <w:sz w:val="24"/>
          <w:szCs w:val="24"/>
        </w:rPr>
        <w:t>5.7.Решение Комиссии может быть обжаловано в установленном законодательством  порядке.</w:t>
      </w:r>
    </w:p>
    <w:p w:rsidR="0037462B" w:rsidRPr="002A1C8F" w:rsidRDefault="0037462B" w:rsidP="002A1C8F">
      <w:pPr>
        <w:spacing w:after="0"/>
        <w:ind w:firstLine="550"/>
        <w:jc w:val="both"/>
        <w:rPr>
          <w:rFonts w:ascii="Times New Roman" w:hAnsi="Times New Roman"/>
          <w:sz w:val="24"/>
          <w:szCs w:val="24"/>
        </w:rPr>
      </w:pPr>
      <w:r w:rsidRPr="002A1C8F">
        <w:rPr>
          <w:rFonts w:ascii="Times New Roman" w:hAnsi="Times New Roman"/>
          <w:sz w:val="24"/>
          <w:szCs w:val="24"/>
        </w:rPr>
        <w:t>5.8.Решение комиссии является обязательным для всех участников образовательных отношений в ОУ, и подлежит исполнению в сроки, предусмотренные указанным решением.</w:t>
      </w:r>
    </w:p>
    <w:p w:rsidR="0037462B" w:rsidRPr="002A1C8F" w:rsidRDefault="0037462B" w:rsidP="002A1C8F">
      <w:pPr>
        <w:spacing w:after="0"/>
        <w:ind w:firstLine="550"/>
        <w:jc w:val="both"/>
        <w:rPr>
          <w:rFonts w:ascii="Times New Roman" w:hAnsi="Times New Roman"/>
          <w:sz w:val="24"/>
          <w:szCs w:val="24"/>
        </w:rPr>
      </w:pPr>
      <w:r w:rsidRPr="002A1C8F">
        <w:rPr>
          <w:rFonts w:ascii="Times New Roman" w:hAnsi="Times New Roman"/>
          <w:sz w:val="24"/>
          <w:szCs w:val="24"/>
        </w:rPr>
        <w:t>5.9. Срок хранения документов Комиссии в ОУ составляет три года.</w:t>
      </w:r>
    </w:p>
    <w:p w:rsidR="00DF6E36" w:rsidRDefault="00DF6E36" w:rsidP="002A1C8F">
      <w:pPr>
        <w:spacing w:after="0"/>
        <w:ind w:firstLine="550"/>
        <w:jc w:val="both"/>
        <w:rPr>
          <w:rFonts w:ascii="Times New Roman" w:hAnsi="Times New Roman"/>
          <w:sz w:val="24"/>
          <w:szCs w:val="24"/>
        </w:rPr>
      </w:pPr>
    </w:p>
    <w:p w:rsidR="00DF6E36" w:rsidRDefault="00DF6E36" w:rsidP="002A1C8F">
      <w:pPr>
        <w:spacing w:after="0"/>
        <w:ind w:firstLine="550"/>
        <w:jc w:val="both"/>
        <w:rPr>
          <w:rFonts w:ascii="Times New Roman" w:hAnsi="Times New Roman"/>
          <w:sz w:val="24"/>
          <w:szCs w:val="24"/>
        </w:rPr>
      </w:pPr>
    </w:p>
    <w:p w:rsidR="00DF6E36" w:rsidRDefault="00DF6E36" w:rsidP="002A1C8F">
      <w:pPr>
        <w:spacing w:after="0"/>
        <w:ind w:firstLine="550"/>
        <w:jc w:val="both"/>
        <w:rPr>
          <w:rFonts w:ascii="Times New Roman" w:hAnsi="Times New Roman"/>
          <w:sz w:val="24"/>
          <w:szCs w:val="24"/>
        </w:rPr>
      </w:pPr>
    </w:p>
    <w:p w:rsidR="00DF6E36" w:rsidRDefault="00DF6E36" w:rsidP="002A1C8F">
      <w:pPr>
        <w:spacing w:after="0"/>
        <w:ind w:firstLine="550"/>
        <w:jc w:val="both"/>
        <w:rPr>
          <w:rFonts w:ascii="Times New Roman" w:hAnsi="Times New Roman"/>
          <w:sz w:val="24"/>
          <w:szCs w:val="24"/>
        </w:rPr>
      </w:pPr>
    </w:p>
    <w:p w:rsidR="00DF6E36" w:rsidRDefault="00DF6E36" w:rsidP="002A1C8F">
      <w:pPr>
        <w:spacing w:after="0"/>
        <w:ind w:firstLine="550"/>
        <w:jc w:val="both"/>
        <w:rPr>
          <w:rFonts w:ascii="Times New Roman" w:hAnsi="Times New Roman"/>
          <w:sz w:val="24"/>
          <w:szCs w:val="24"/>
        </w:rPr>
      </w:pPr>
    </w:p>
    <w:p w:rsidR="00DF6E36" w:rsidRDefault="00DF6E36" w:rsidP="0037462B">
      <w:pPr>
        <w:spacing w:after="0" w:line="360" w:lineRule="auto"/>
        <w:ind w:firstLine="550"/>
        <w:jc w:val="both"/>
        <w:rPr>
          <w:rFonts w:ascii="Times New Roman" w:hAnsi="Times New Roman"/>
          <w:sz w:val="24"/>
          <w:szCs w:val="24"/>
        </w:rPr>
      </w:pPr>
    </w:p>
    <w:p w:rsidR="00DF6E36" w:rsidRDefault="00DF6E36" w:rsidP="0037462B">
      <w:pPr>
        <w:spacing w:after="0" w:line="360" w:lineRule="auto"/>
        <w:ind w:firstLine="550"/>
        <w:jc w:val="both"/>
        <w:rPr>
          <w:rFonts w:ascii="Times New Roman" w:hAnsi="Times New Roman"/>
          <w:sz w:val="24"/>
          <w:szCs w:val="24"/>
        </w:rPr>
      </w:pPr>
    </w:p>
    <w:p w:rsidR="00DF6E36" w:rsidRDefault="00DF6E36" w:rsidP="0037462B">
      <w:pPr>
        <w:spacing w:after="0" w:line="360" w:lineRule="auto"/>
        <w:ind w:firstLine="550"/>
        <w:jc w:val="both"/>
        <w:rPr>
          <w:rFonts w:ascii="Times New Roman" w:hAnsi="Times New Roman"/>
          <w:sz w:val="24"/>
          <w:szCs w:val="24"/>
        </w:rPr>
      </w:pPr>
    </w:p>
    <w:p w:rsidR="00DF6E36" w:rsidRDefault="00DF6E36" w:rsidP="0037462B">
      <w:pPr>
        <w:spacing w:after="0" w:line="360" w:lineRule="auto"/>
        <w:ind w:firstLine="550"/>
        <w:jc w:val="both"/>
        <w:rPr>
          <w:rFonts w:ascii="Times New Roman" w:hAnsi="Times New Roman"/>
          <w:sz w:val="24"/>
          <w:szCs w:val="24"/>
        </w:rPr>
      </w:pPr>
    </w:p>
    <w:p w:rsidR="00DF6E36" w:rsidRDefault="00DF6E36" w:rsidP="0037462B">
      <w:pPr>
        <w:spacing w:after="0" w:line="360" w:lineRule="auto"/>
        <w:ind w:firstLine="550"/>
        <w:jc w:val="both"/>
        <w:rPr>
          <w:rFonts w:ascii="Times New Roman" w:hAnsi="Times New Roman"/>
          <w:sz w:val="24"/>
          <w:szCs w:val="24"/>
        </w:rPr>
      </w:pPr>
    </w:p>
    <w:p w:rsidR="002A1C8F" w:rsidRDefault="002A1C8F" w:rsidP="0037462B">
      <w:pPr>
        <w:spacing w:after="0" w:line="360" w:lineRule="auto"/>
        <w:ind w:firstLine="550"/>
        <w:jc w:val="both"/>
        <w:rPr>
          <w:rFonts w:ascii="Times New Roman" w:hAnsi="Times New Roman"/>
          <w:sz w:val="24"/>
          <w:szCs w:val="24"/>
        </w:rPr>
      </w:pPr>
    </w:p>
    <w:p w:rsidR="002A1C8F" w:rsidRDefault="002A1C8F" w:rsidP="0037462B">
      <w:pPr>
        <w:spacing w:after="0" w:line="360" w:lineRule="auto"/>
        <w:ind w:firstLine="550"/>
        <w:jc w:val="both"/>
        <w:rPr>
          <w:rFonts w:ascii="Times New Roman" w:hAnsi="Times New Roman"/>
          <w:sz w:val="24"/>
          <w:szCs w:val="24"/>
        </w:rPr>
      </w:pPr>
    </w:p>
    <w:p w:rsidR="00DF6E36" w:rsidRDefault="00DF6E36" w:rsidP="0037462B">
      <w:pPr>
        <w:spacing w:after="0" w:line="360" w:lineRule="auto"/>
        <w:ind w:firstLine="550"/>
        <w:jc w:val="both"/>
        <w:rPr>
          <w:rFonts w:ascii="Times New Roman" w:hAnsi="Times New Roman"/>
          <w:sz w:val="24"/>
          <w:szCs w:val="24"/>
        </w:rPr>
      </w:pPr>
    </w:p>
    <w:p w:rsidR="00DF6E36" w:rsidRDefault="00DF6E36" w:rsidP="0037462B">
      <w:pPr>
        <w:spacing w:after="0" w:line="360" w:lineRule="auto"/>
        <w:ind w:firstLine="550"/>
        <w:jc w:val="both"/>
        <w:rPr>
          <w:rFonts w:ascii="Times New Roman" w:hAnsi="Times New Roman"/>
          <w:sz w:val="24"/>
          <w:szCs w:val="24"/>
        </w:rPr>
      </w:pPr>
    </w:p>
    <w:bookmarkEnd w:id="2"/>
    <w:p w:rsidR="004D373F" w:rsidRDefault="004D373F"/>
    <w:sectPr w:rsidR="004D373F" w:rsidSect="00AE20D5">
      <w:pgSz w:w="11906" w:h="16838"/>
      <w:pgMar w:top="624" w:right="851" w:bottom="51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TSerifRegular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012BE3"/>
    <w:multiLevelType w:val="hybridMultilevel"/>
    <w:tmpl w:val="D6DAE0B6"/>
    <w:lvl w:ilvl="0" w:tplc="AAAE7CD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7F270F"/>
    <w:multiLevelType w:val="hybridMultilevel"/>
    <w:tmpl w:val="FF20F1F4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673832"/>
    <w:multiLevelType w:val="hybridMultilevel"/>
    <w:tmpl w:val="4CA0E3F0"/>
    <w:lvl w:ilvl="0" w:tplc="730ABF8C">
      <w:start w:val="1"/>
      <w:numFmt w:val="bullet"/>
      <w:lvlText w:val=""/>
      <w:lvlJc w:val="left"/>
      <w:pPr>
        <w:ind w:left="9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7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462B"/>
    <w:rsid w:val="000F2E6D"/>
    <w:rsid w:val="00194EC4"/>
    <w:rsid w:val="001E3AF2"/>
    <w:rsid w:val="00223A05"/>
    <w:rsid w:val="002A1C8F"/>
    <w:rsid w:val="003133BF"/>
    <w:rsid w:val="00326D82"/>
    <w:rsid w:val="0037462B"/>
    <w:rsid w:val="004D373F"/>
    <w:rsid w:val="006A50A7"/>
    <w:rsid w:val="009A1FD0"/>
    <w:rsid w:val="00AE20D5"/>
    <w:rsid w:val="00AE6E4C"/>
    <w:rsid w:val="00D66822"/>
    <w:rsid w:val="00DF6E36"/>
    <w:rsid w:val="00ED4E48"/>
    <w:rsid w:val="00ED5BDD"/>
    <w:rsid w:val="00ED70E3"/>
    <w:rsid w:val="00F411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62B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23A05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4">
    <w:name w:val="No Spacing"/>
    <w:uiPriority w:val="1"/>
    <w:qFormat/>
    <w:rsid w:val="00223A05"/>
    <w:rPr>
      <w:sz w:val="22"/>
      <w:szCs w:val="22"/>
      <w:lang w:eastAsia="en-US"/>
    </w:rPr>
  </w:style>
  <w:style w:type="character" w:customStyle="1" w:styleId="ep">
    <w:name w:val="ep"/>
    <w:basedOn w:val="a0"/>
    <w:rsid w:val="0037462B"/>
  </w:style>
  <w:style w:type="character" w:styleId="a5">
    <w:name w:val="Hyperlink"/>
    <w:basedOn w:val="a0"/>
    <w:uiPriority w:val="99"/>
    <w:unhideWhenUsed/>
    <w:rsid w:val="0037462B"/>
    <w:rPr>
      <w:color w:val="0000FF"/>
      <w:u w:val="single"/>
    </w:rPr>
  </w:style>
  <w:style w:type="paragraph" w:customStyle="1" w:styleId="normacttext">
    <w:name w:val="norm_act_text"/>
    <w:basedOn w:val="a"/>
    <w:rsid w:val="0037462B"/>
    <w:pPr>
      <w:spacing w:before="100" w:beforeAutospacing="1" w:after="100" w:afterAutospacing="1" w:line="240" w:lineRule="auto"/>
    </w:pPr>
    <w:rPr>
      <w:rFonts w:ascii="PTSerifRegular" w:hAnsi="PTSerifRegular"/>
      <w:color w:val="000000"/>
      <w:sz w:val="23"/>
      <w:szCs w:val="23"/>
    </w:rPr>
  </w:style>
  <w:style w:type="paragraph" w:customStyle="1" w:styleId="s13">
    <w:name w:val="s_13"/>
    <w:basedOn w:val="a"/>
    <w:rsid w:val="00DF6E36"/>
    <w:pPr>
      <w:spacing w:after="0" w:line="240" w:lineRule="auto"/>
      <w:ind w:firstLine="720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95DC71-F05A-48ED-B9CA-E280DEEAC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6</Pages>
  <Words>1873</Words>
  <Characters>10682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 приказом директора </vt:lpstr>
    </vt:vector>
  </TitlesOfParts>
  <Company>GIMCRO</Company>
  <LinksUpToDate>false</LinksUpToDate>
  <CharactersWithSpaces>12530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 приказом директора </dc:title>
  <dc:subject/>
  <dc:creator>user</dc:creator>
  <cp:keywords/>
  <dc:description/>
  <cp:lastModifiedBy>User</cp:lastModifiedBy>
  <cp:revision>2</cp:revision>
  <cp:lastPrinted>2014-10-28T09:32:00Z</cp:lastPrinted>
  <dcterms:created xsi:type="dcterms:W3CDTF">2015-03-19T11:28:00Z</dcterms:created>
  <dcterms:modified xsi:type="dcterms:W3CDTF">2015-03-19T11:28:00Z</dcterms:modified>
</cp:coreProperties>
</file>